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58DDB8D0" w14:textId="77DECC4E"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9D7FF9">
        <w:rPr>
          <w:rFonts w:ascii="Arial" w:hAnsi="Arial" w:cs="Arial"/>
          <w:sz w:val="22"/>
        </w:rPr>
        <w:t>Registry Reprographics Clerk</w:t>
      </w:r>
    </w:p>
    <w:p w14:paraId="4D07F1C9" w14:textId="77777777" w:rsidR="00E92944" w:rsidRDefault="00E92944" w:rsidP="00075890">
      <w:pPr>
        <w:jc w:val="both"/>
        <w:rPr>
          <w:rFonts w:ascii="Arial" w:hAnsi="Arial" w:cs="Arial"/>
          <w:sz w:val="22"/>
        </w:rPr>
      </w:pPr>
    </w:p>
    <w:p w14:paraId="0092684E" w14:textId="55AA68D2" w:rsidR="00EA2B06" w:rsidRPr="009D7FF9" w:rsidRDefault="0090754B" w:rsidP="009D7FF9">
      <w:pPr>
        <w:rPr>
          <w:rFonts w:ascii="Arial" w:hAnsi="Arial" w:cs="Arial"/>
          <w:sz w:val="22"/>
          <w:szCs w:val="22"/>
        </w:rPr>
        <w:sectPr w:rsidR="00EA2B06" w:rsidRPr="009D7FF9" w:rsidSect="00195954">
          <w:footerReference w:type="default" r:id="rId12"/>
          <w:pgSz w:w="11906" w:h="16838"/>
          <w:pgMar w:top="709" w:right="1134" w:bottom="142" w:left="1134" w:header="720" w:footer="720" w:gutter="0"/>
          <w:cols w:space="720"/>
          <w:formProt w:val="0"/>
        </w:sectPr>
      </w:pPr>
      <w:r w:rsidRPr="006114D6">
        <w:rPr>
          <w:rFonts w:ascii="Arial" w:hAnsi="Arial" w:cs="Arial"/>
          <w:sz w:val="22"/>
          <w:szCs w:val="22"/>
        </w:rPr>
        <w:t>You will be based at</w:t>
      </w:r>
      <w:r w:rsidR="009D7FF9">
        <w:rPr>
          <w:rFonts w:ascii="Arial" w:hAnsi="Arial" w:cs="Arial"/>
          <w:sz w:val="22"/>
          <w:szCs w:val="22"/>
        </w:rPr>
        <w:t xml:space="preserve"> Fire Service Headquarters</w:t>
      </w:r>
      <w:r w:rsidR="009D7FF9">
        <w:rPr>
          <w:rFonts w:ascii="Arial" w:hAnsi="Arial" w:cs="Arial"/>
          <w:b/>
          <w:bCs/>
          <w:sz w:val="22"/>
          <w:szCs w:val="22"/>
          <w:lang w:val="en-US"/>
        </w:rPr>
        <w:t>,</w:t>
      </w:r>
      <w:r w:rsidR="009D7FF9" w:rsidRPr="009D7FF9">
        <w:rPr>
          <w:rFonts w:ascii="Arial" w:hAnsi="Arial" w:cs="Arial"/>
          <w:sz w:val="22"/>
          <w:szCs w:val="22"/>
          <w:lang w:val="en-US"/>
        </w:rPr>
        <w:t xml:space="preserve"> Birkenshaw</w:t>
      </w:r>
      <w:r w:rsidR="009D7FF9">
        <w:rPr>
          <w:rFonts w:ascii="Arial" w:hAnsi="Arial" w:cs="Arial"/>
          <w:b/>
          <w:bCs/>
          <w:sz w:val="22"/>
          <w:szCs w:val="22"/>
          <w:lang w:val="en-US"/>
        </w:rPr>
        <w:t xml:space="preserve"> </w:t>
      </w:r>
      <w:r w:rsidRPr="006114D6">
        <w:rPr>
          <w:rFonts w:ascii="Arial" w:hAnsi="Arial" w:cs="Arial"/>
          <w:sz w:val="22"/>
          <w:szCs w:val="22"/>
        </w:rPr>
        <w:t>or in any post appropriate to your grade at such other place of employment in the Authority's service as may be required.</w:t>
      </w:r>
      <w:bookmarkStart w:id="0" w:name="_Hlk83903451"/>
      <w:r w:rsidR="00EA2B06">
        <w:rPr>
          <w:rFonts w:ascii="Arial" w:hAnsi="Arial" w:cs="Arial"/>
          <w:color w:val="FF0000"/>
          <w:sz w:val="22"/>
          <w:szCs w:val="22"/>
        </w:rPr>
        <w:t>.</w:t>
      </w:r>
    </w:p>
    <w:bookmarkEnd w:id="0"/>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59D8368" w14:textId="547CC352"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745956">
        <w:rPr>
          <w:rFonts w:ascii="Arial" w:hAnsi="Arial" w:cs="Arial"/>
          <w:sz w:val="22"/>
        </w:rPr>
        <w:fldChar w:fldCharType="begin">
          <w:ffData>
            <w:name w:val="gd1To2"/>
            <w:enabled/>
            <w:calcOnExit w:val="0"/>
            <w:ddList>
              <w:listEntry w:val="1 £19,264 full time equivalent rising to £20,043"/>
              <w:listEntry w:val="2 £20,852 full time equivalent rising to £21,695"/>
            </w:ddList>
          </w:ffData>
        </w:fldChar>
      </w:r>
      <w:bookmarkStart w:id="1" w:name="gd1To2"/>
      <w:r w:rsidR="00745956">
        <w:rPr>
          <w:rFonts w:ascii="Arial" w:hAnsi="Arial" w:cs="Arial"/>
          <w:sz w:val="22"/>
        </w:rPr>
        <w:instrText xml:space="preserve"> FORMDROPDOWN </w:instrText>
      </w:r>
      <w:r w:rsidR="007364AE">
        <w:rPr>
          <w:rFonts w:ascii="Arial" w:hAnsi="Arial" w:cs="Arial"/>
          <w:sz w:val="22"/>
        </w:rPr>
      </w:r>
      <w:r w:rsidR="007364AE">
        <w:rPr>
          <w:rFonts w:ascii="Arial" w:hAnsi="Arial" w:cs="Arial"/>
          <w:sz w:val="22"/>
        </w:rPr>
        <w:fldChar w:fldCharType="separate"/>
      </w:r>
      <w:r w:rsidR="00745956">
        <w:rPr>
          <w:rFonts w:ascii="Arial" w:hAnsi="Arial" w:cs="Arial"/>
          <w:sz w:val="22"/>
        </w:rPr>
        <w:fldChar w:fldCharType="end"/>
      </w:r>
      <w:bookmarkEnd w:id="1"/>
      <w:r w:rsidR="00531A66">
        <w:rPr>
          <w:rFonts w:ascii="Arial" w:hAnsi="Arial" w:cs="Arial"/>
          <w:sz w:val="22"/>
        </w:rPr>
        <w:t xml:space="preserve"> </w:t>
      </w:r>
      <w:r w:rsidR="0062771C">
        <w:rPr>
          <w:rFonts w:ascii="Arial" w:hAnsi="Arial" w:cs="Arial"/>
          <w:sz w:val="22"/>
        </w:rPr>
        <w:t xml:space="preserve"> </w:t>
      </w:r>
      <w:r w:rsidR="00025D06">
        <w:rPr>
          <w:rFonts w:ascii="Arial" w:hAnsi="Arial" w:cs="Arial"/>
          <w:sz w:val="22"/>
        </w:rPr>
        <w:t xml:space="preserve">by </w:t>
      </w:r>
      <w:r w:rsidR="00745956">
        <w:rPr>
          <w:rFonts w:ascii="Arial" w:hAnsi="Arial" w:cs="Arial"/>
          <w:sz w:val="22"/>
        </w:rPr>
        <w:t>2</w:t>
      </w:r>
      <w:r w:rsidR="00025D06">
        <w:rPr>
          <w:rFonts w:ascii="Arial" w:hAnsi="Arial" w:cs="Arial"/>
          <w:sz w:val="22"/>
        </w:rPr>
        <w:t xml:space="preserve"> annual increments. </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058424FF"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paid 4 weekly by cred</w:t>
      </w:r>
      <w:r w:rsidR="00901B39">
        <w:rPr>
          <w:rFonts w:ascii="Arial" w:hAnsi="Arial" w:cs="Arial"/>
          <w:sz w:val="22"/>
        </w:rPr>
        <w:t xml:space="preserve">it transfer to bank or building </w:t>
      </w:r>
      <w:r>
        <w:rPr>
          <w:rFonts w:ascii="Arial" w:hAnsi="Arial" w:cs="Arial"/>
          <w:sz w:val="22"/>
        </w:rPr>
        <w:t>society.</w:t>
      </w:r>
    </w:p>
    <w:p w14:paraId="68DE1942" w14:textId="77777777" w:rsidR="00075890" w:rsidRDefault="00075890" w:rsidP="00075890">
      <w:pPr>
        <w:jc w:val="both"/>
        <w:rPr>
          <w:rFonts w:ascii="Arial" w:hAnsi="Arial" w:cs="Arial"/>
          <w:sz w:val="22"/>
        </w:rPr>
      </w:pPr>
    </w:p>
    <w:p w14:paraId="4E526889" w14:textId="1A5F2DB5"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The normal working week is 37 hours from Monday to Friday with a minimum break of 20 minutes. Your actual hours of duty will be as agreed between the employee and manager, in line with the flexible working policy (which allows employe</w:t>
      </w:r>
      <w:r w:rsidR="009D7FF9">
        <w:rPr>
          <w:rFonts w:ascii="Arial" w:hAnsi="Arial" w:cs="Arial"/>
          <w:sz w:val="22"/>
        </w:rPr>
        <w:t>e</w:t>
      </w:r>
      <w:r w:rsidRPr="00324793">
        <w:rPr>
          <w:rFonts w:ascii="Arial" w:hAnsi="Arial" w:cs="Arial"/>
          <w:sz w:val="22"/>
        </w:rPr>
        <w:t>s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D350329" w14:textId="77777777" w:rsidR="00A32946" w:rsidRDefault="00A32946" w:rsidP="00075890">
      <w:pPr>
        <w:jc w:val="both"/>
        <w:rPr>
          <w:rFonts w:ascii="Arial" w:hAnsi="Arial" w:cs="Arial"/>
          <w:b/>
          <w:sz w:val="22"/>
        </w:rPr>
      </w:pPr>
    </w:p>
    <w:p w14:paraId="05C71F7A" w14:textId="2B5E8EA4"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9D7FF9">
        <w:rPr>
          <w:rFonts w:ascii="Arial" w:hAnsi="Arial" w:cs="Arial"/>
          <w:sz w:val="22"/>
        </w:rPr>
        <w:t xml:space="preserve"> and </w:t>
      </w:r>
      <w:r>
        <w:rPr>
          <w:rFonts w:ascii="Arial" w:hAnsi="Arial" w:cs="Arial"/>
          <w:sz w:val="22"/>
        </w:rPr>
        <w:t>completion of Baseline Perso</w:t>
      </w:r>
      <w:r w:rsidR="001647D9">
        <w:rPr>
          <w:rFonts w:ascii="Arial" w:hAnsi="Arial" w:cs="Arial"/>
          <w:sz w:val="22"/>
        </w:rPr>
        <w:t>nnel</w:t>
      </w:r>
      <w:r>
        <w:rPr>
          <w:rFonts w:ascii="Arial" w:hAnsi="Arial" w:cs="Arial"/>
          <w:sz w:val="22"/>
        </w:rPr>
        <w:t xml:space="preserve"> Security Standard checks.</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6DF2" w14:textId="77777777" w:rsidR="00BA2660" w:rsidRDefault="00BA2660">
      <w:r>
        <w:separator/>
      </w:r>
    </w:p>
  </w:endnote>
  <w:endnote w:type="continuationSeparator" w:id="0">
    <w:p w14:paraId="404F8D0B" w14:textId="77777777" w:rsidR="00BA2660" w:rsidRDefault="00BA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F672" w14:textId="77777777" w:rsidR="00BA2660" w:rsidRDefault="00BA2660">
      <w:r>
        <w:separator/>
      </w:r>
    </w:p>
  </w:footnote>
  <w:footnote w:type="continuationSeparator" w:id="0">
    <w:p w14:paraId="0F10114A" w14:textId="77777777" w:rsidR="00BA2660" w:rsidRDefault="00BA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84AE0"/>
    <w:rsid w:val="001224CF"/>
    <w:rsid w:val="00141FFA"/>
    <w:rsid w:val="001647D9"/>
    <w:rsid w:val="00195954"/>
    <w:rsid w:val="001B5AE2"/>
    <w:rsid w:val="001E199B"/>
    <w:rsid w:val="001E3C1C"/>
    <w:rsid w:val="001F1E24"/>
    <w:rsid w:val="00203FE3"/>
    <w:rsid w:val="00213ABD"/>
    <w:rsid w:val="00214288"/>
    <w:rsid w:val="00217809"/>
    <w:rsid w:val="00243AFE"/>
    <w:rsid w:val="002751E9"/>
    <w:rsid w:val="00280FE8"/>
    <w:rsid w:val="002A239B"/>
    <w:rsid w:val="00320EAB"/>
    <w:rsid w:val="00323454"/>
    <w:rsid w:val="00324793"/>
    <w:rsid w:val="0033547C"/>
    <w:rsid w:val="00383ED7"/>
    <w:rsid w:val="003A6B07"/>
    <w:rsid w:val="003B5BA6"/>
    <w:rsid w:val="003D2D2E"/>
    <w:rsid w:val="00403E8D"/>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364AE"/>
    <w:rsid w:val="00745956"/>
    <w:rsid w:val="00791007"/>
    <w:rsid w:val="007A13CD"/>
    <w:rsid w:val="007A3780"/>
    <w:rsid w:val="007C6A22"/>
    <w:rsid w:val="007E5A89"/>
    <w:rsid w:val="008871A3"/>
    <w:rsid w:val="008B5CC8"/>
    <w:rsid w:val="008C6F47"/>
    <w:rsid w:val="008F0D63"/>
    <w:rsid w:val="00901B39"/>
    <w:rsid w:val="00903914"/>
    <w:rsid w:val="0090754B"/>
    <w:rsid w:val="00923C7F"/>
    <w:rsid w:val="009363F1"/>
    <w:rsid w:val="00955D31"/>
    <w:rsid w:val="00961D58"/>
    <w:rsid w:val="00964939"/>
    <w:rsid w:val="009B15E5"/>
    <w:rsid w:val="009B1D17"/>
    <w:rsid w:val="009D7FF9"/>
    <w:rsid w:val="00A06B27"/>
    <w:rsid w:val="00A1130A"/>
    <w:rsid w:val="00A26D71"/>
    <w:rsid w:val="00A32946"/>
    <w:rsid w:val="00A36B39"/>
    <w:rsid w:val="00A37381"/>
    <w:rsid w:val="00A42B16"/>
    <w:rsid w:val="00A54B97"/>
    <w:rsid w:val="00A64FD7"/>
    <w:rsid w:val="00A83251"/>
    <w:rsid w:val="00A908B6"/>
    <w:rsid w:val="00B0137E"/>
    <w:rsid w:val="00B02C52"/>
    <w:rsid w:val="00B11711"/>
    <w:rsid w:val="00B93BE6"/>
    <w:rsid w:val="00BA2660"/>
    <w:rsid w:val="00BA3AAA"/>
    <w:rsid w:val="00BA4B7C"/>
    <w:rsid w:val="00BB08DE"/>
    <w:rsid w:val="00BD3F26"/>
    <w:rsid w:val="00C15A16"/>
    <w:rsid w:val="00C33F45"/>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XRPZVZQA6AXX-1780307993-12604</_dlc_DocId>
    <_dlc_DocIdUrl xmlns="a369b944-cd05-466b-9b30-a282a1dce3de">
      <Url>https://wyfirehub.westyorksfire.gov.uk/sites/HR/Employment%20Services/_layouts/15/DocIdRedir.aspx?ID=XRPZVZQA6AXX-1780307993-12604</Url>
      <Description>XRPZVZQA6AXX-1780307993-12604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45B386C5-939E-4B50-96D3-17548EFB09AD}">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customXml/itemProps5.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Amanda Lee</cp:lastModifiedBy>
  <cp:revision>2</cp:revision>
  <cp:lastPrinted>2009-06-29T12:08:00Z</cp:lastPrinted>
  <dcterms:created xsi:type="dcterms:W3CDTF">2022-08-15T10:29:00Z</dcterms:created>
  <dcterms:modified xsi:type="dcterms:W3CDTF">2022-08-15T10:29:00Z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2fb0a9d2-c5dc-41b8-bc4c-b8dab667da97</vt:lpwstr>
  </property>
</Properties>
</file>