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4843F6AE" w:rsidR="00F2402B" w:rsidRPr="00DF448E" w:rsidRDefault="00F2402B" w:rsidP="00F2402B">
      <w:pPr>
        <w:jc w:val="both"/>
        <w:rPr>
          <w:rFonts w:ascii="Arial" w:hAnsi="Arial" w:cs="Arial"/>
          <w:sz w:val="22"/>
        </w:rPr>
      </w:pPr>
      <w:r w:rsidRPr="00DF448E">
        <w:rPr>
          <w:rFonts w:ascii="Arial" w:hAnsi="Arial" w:cs="Arial"/>
          <w:sz w:val="22"/>
        </w:rPr>
        <w:t xml:space="preserve">Job Title: </w:t>
      </w:r>
      <w:r w:rsidR="00537F81" w:rsidRPr="00DF448E">
        <w:rPr>
          <w:rFonts w:ascii="Arial" w:hAnsi="Arial" w:cs="Arial"/>
          <w:sz w:val="22"/>
        </w:rPr>
        <w:t xml:space="preserve">Information Governance </w:t>
      </w:r>
      <w:r w:rsidR="001874AC">
        <w:rPr>
          <w:rFonts w:ascii="Arial" w:hAnsi="Arial" w:cs="Arial"/>
          <w:sz w:val="22"/>
        </w:rPr>
        <w:t>Officer</w:t>
      </w:r>
    </w:p>
    <w:p w14:paraId="06D1C95E" w14:textId="77777777" w:rsidR="00F2402B" w:rsidRPr="00DF448E" w:rsidRDefault="00F2402B" w:rsidP="00F2402B">
      <w:pPr>
        <w:jc w:val="both"/>
        <w:rPr>
          <w:rFonts w:ascii="Arial" w:hAnsi="Arial" w:cs="Arial"/>
          <w:sz w:val="22"/>
        </w:rPr>
      </w:pPr>
    </w:p>
    <w:p w14:paraId="3926C782" w14:textId="7308F33E" w:rsidR="00F2402B" w:rsidRPr="00DF448E" w:rsidRDefault="00F2402B" w:rsidP="00F2402B">
      <w:pPr>
        <w:rPr>
          <w:rFonts w:ascii="Arial" w:hAnsi="Arial" w:cs="Arial"/>
          <w:sz w:val="22"/>
          <w:szCs w:val="22"/>
        </w:rPr>
      </w:pPr>
      <w:r w:rsidRPr="00DF448E">
        <w:rPr>
          <w:rFonts w:ascii="Arial" w:hAnsi="Arial" w:cs="Arial"/>
          <w:sz w:val="22"/>
          <w:szCs w:val="22"/>
        </w:rPr>
        <w:t xml:space="preserve">You will be based at </w:t>
      </w:r>
      <w:r w:rsidR="00537F81" w:rsidRPr="00DF448E">
        <w:rPr>
          <w:rFonts w:ascii="Arial" w:hAnsi="Arial" w:cs="Arial"/>
          <w:bCs/>
          <w:sz w:val="22"/>
          <w:szCs w:val="22"/>
          <w:lang w:val="en-US"/>
        </w:rPr>
        <w:t>Fire Service Headquarters</w:t>
      </w:r>
      <w:r w:rsidRPr="00DF448E">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Pr="00DF448E" w:rsidRDefault="00F2402B" w:rsidP="00F2402B">
      <w:pPr>
        <w:jc w:val="both"/>
        <w:rPr>
          <w:rFonts w:ascii="Arial" w:hAnsi="Arial" w:cs="Arial"/>
          <w:sz w:val="22"/>
        </w:rPr>
      </w:pPr>
    </w:p>
    <w:p w14:paraId="39179CE3" w14:textId="11D4CD59" w:rsidR="00F2402B" w:rsidRPr="00DF448E" w:rsidRDefault="00F2402B" w:rsidP="00F2402B">
      <w:pPr>
        <w:jc w:val="both"/>
        <w:rPr>
          <w:rFonts w:ascii="Arial" w:hAnsi="Arial" w:cs="Arial"/>
          <w:sz w:val="22"/>
        </w:rPr>
        <w:sectPr w:rsidR="00F2402B" w:rsidRPr="00DF448E" w:rsidSect="00195954">
          <w:footerReference w:type="default" r:id="rId10"/>
          <w:pgSz w:w="11906" w:h="16838"/>
          <w:pgMar w:top="709" w:right="1134" w:bottom="142" w:left="1134" w:header="720" w:footer="720" w:gutter="0"/>
          <w:cols w:space="720"/>
          <w:formProt w:val="0"/>
        </w:sectPr>
      </w:pPr>
      <w:bookmarkStart w:id="0" w:name="_Hlk83903504"/>
      <w:r w:rsidRPr="00DF448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78304668"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EndPr/>
        <w:sdtContent>
          <w:r w:rsidR="00537F81">
            <w:rPr>
              <w:rFonts w:ascii="Arial" w:hAnsi="Arial" w:cs="Arial"/>
              <w:sz w:val="22"/>
            </w:rPr>
            <w:t>5: £28,371 rising to £29,439</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342A34F6"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6C0E75C2" w:rsidR="00F2402B" w:rsidRDefault="00F2402B" w:rsidP="00F2402B">
      <w:pPr>
        <w:jc w:val="both"/>
        <w:rPr>
          <w:rFonts w:ascii="Arial" w:hAnsi="Arial" w:cs="Arial"/>
          <w:b/>
          <w:sz w:val="22"/>
        </w:rPr>
      </w:pPr>
      <w:r>
        <w:rPr>
          <w:rFonts w:ascii="Arial" w:hAnsi="Arial" w:cs="Arial"/>
          <w:sz w:val="22"/>
        </w:rPr>
        <w:t xml:space="preserve">Hours – </w:t>
      </w:r>
      <w:r w:rsidR="00537F81">
        <w:rPr>
          <w:rFonts w:ascii="Arial" w:hAnsi="Arial" w:cs="Arial"/>
          <w:sz w:val="22"/>
        </w:rPr>
        <w:t>37</w:t>
      </w:r>
      <w:r>
        <w:rPr>
          <w:rFonts w:ascii="Arial" w:hAnsi="Arial" w:cs="Arial"/>
          <w:sz w:val="22"/>
        </w:rPr>
        <w:t xml:space="preserve"> per week</w:t>
      </w:r>
    </w:p>
    <w:p w14:paraId="26A829B9" w14:textId="77777777" w:rsidR="00F2402B" w:rsidRDefault="00F2402B" w:rsidP="00F2402B">
      <w:pPr>
        <w:jc w:val="both"/>
        <w:rPr>
          <w:rFonts w:ascii="Arial" w:hAnsi="Arial" w:cs="Arial"/>
          <w:sz w:val="22"/>
        </w:rPr>
      </w:pPr>
    </w:p>
    <w:p w14:paraId="1C55714E" w14:textId="2230961E"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537F81"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C04EC7"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137EE63A"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848AC">
        <w:rPr>
          <w:b w:val="0"/>
          <w:sz w:val="22"/>
          <w:szCs w:val="22"/>
          <w:u w:val="none"/>
        </w:rPr>
        <w:t>4</w:t>
      </w:r>
      <w:r w:rsidRPr="00660CA8">
        <w:rPr>
          <w:b w:val="0"/>
          <w:sz w:val="22"/>
          <w:szCs w:val="22"/>
          <w:u w:val="none"/>
        </w:rPr>
        <w:t xml:space="preserve"> days rising to 2</w:t>
      </w:r>
      <w:r w:rsidR="002848AC">
        <w:rPr>
          <w:b w:val="0"/>
          <w:sz w:val="22"/>
          <w:szCs w:val="22"/>
          <w:u w:val="none"/>
        </w:rPr>
        <w:t xml:space="preserve">9 </w:t>
      </w:r>
      <w:r w:rsidRPr="00660CA8">
        <w:rPr>
          <w:b w:val="0"/>
          <w:sz w:val="22"/>
          <w:szCs w:val="22"/>
          <w:u w:val="none"/>
        </w:rPr>
        <w:t>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that may fall</w:t>
      </w:r>
      <w:r w:rsidR="002848AC">
        <w:rPr>
          <w:b w:val="0"/>
          <w:sz w:val="22"/>
          <w:szCs w:val="22"/>
          <w:u w:val="none"/>
        </w:rPr>
        <w:t xml:space="preserve">. </w:t>
      </w:r>
      <w:r w:rsidRPr="00660CA8">
        <w:rPr>
          <w:b w:val="0"/>
          <w:sz w:val="22"/>
          <w:szCs w:val="22"/>
          <w:u w:val="none"/>
        </w:rPr>
        <w:t>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612DF833" w:rsidR="00F2402B" w:rsidRDefault="00F2402B" w:rsidP="00F2402B">
      <w:pPr>
        <w:jc w:val="both"/>
        <w:rPr>
          <w:rFonts w:ascii="Arial" w:hAnsi="Arial" w:cs="Arial"/>
          <w:sz w:val="22"/>
        </w:rPr>
      </w:pPr>
      <w:r>
        <w:rPr>
          <w:rFonts w:ascii="Arial" w:hAnsi="Arial" w:cs="Arial"/>
          <w:sz w:val="22"/>
        </w:rPr>
        <w:t xml:space="preserve">The position is subject to a </w:t>
      </w:r>
      <w:r w:rsidR="00F57574">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57574">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14D89EC4" w14:textId="398DCD31"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E76E" w14:textId="77777777" w:rsidR="00D518CA" w:rsidRDefault="00D518CA">
      <w:r>
        <w:separator/>
      </w:r>
    </w:p>
  </w:endnote>
  <w:endnote w:type="continuationSeparator" w:id="0">
    <w:p w14:paraId="613667A1" w14:textId="77777777" w:rsidR="00D518CA" w:rsidRDefault="00D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9C3E38D"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 xml:space="preserve">http://wyfirespace.westyorksfire.gov.uk/teams/humanresources/Employmentservices/RecruitmentSelection/TermsAndConditionsERecruitmentVacancies/Grade </w:t>
    </w:r>
    <w:r w:rsidR="003E177E">
      <w:rPr>
        <w:rFonts w:ascii="Arial" w:hAnsi="Arial" w:cs="Arial"/>
        <w:noProof/>
      </w:rPr>
      <w:t>4-5</w:t>
    </w:r>
    <w:r>
      <w:rPr>
        <w:rFonts w:ascii="Arial" w:hAnsi="Arial" w:cs="Arial"/>
        <w:noProof/>
      </w:rPr>
      <w:t xml:space="preserve">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1203" w14:textId="77777777" w:rsidR="00D518CA" w:rsidRDefault="00D518CA">
      <w:r>
        <w:separator/>
      </w:r>
    </w:p>
  </w:footnote>
  <w:footnote w:type="continuationSeparator" w:id="0">
    <w:p w14:paraId="5A4E5E66" w14:textId="77777777" w:rsidR="00D518CA" w:rsidRDefault="00D5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1874AC"/>
    <w:rsid w:val="002848AC"/>
    <w:rsid w:val="003E177E"/>
    <w:rsid w:val="00537F81"/>
    <w:rsid w:val="00C04EC7"/>
    <w:rsid w:val="00C66676"/>
    <w:rsid w:val="00D010AD"/>
    <w:rsid w:val="00D518CA"/>
    <w:rsid w:val="00DF448E"/>
    <w:rsid w:val="00F2402B"/>
    <w:rsid w:val="00F5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Header">
    <w:name w:val="header"/>
    <w:basedOn w:val="Normal"/>
    <w:link w:val="HeaderChar"/>
    <w:uiPriority w:val="99"/>
    <w:unhideWhenUsed/>
    <w:rsid w:val="003E177E"/>
    <w:pPr>
      <w:tabs>
        <w:tab w:val="center" w:pos="4513"/>
        <w:tab w:val="right" w:pos="9026"/>
      </w:tabs>
    </w:pPr>
  </w:style>
  <w:style w:type="character" w:customStyle="1" w:styleId="HeaderChar">
    <w:name w:val="Header Char"/>
    <w:basedOn w:val="DefaultParagraphFont"/>
    <w:link w:val="Header"/>
    <w:uiPriority w:val="99"/>
    <w:rsid w:val="003E17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856686"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314E28"/>
    <w:rsid w:val="00856686"/>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XRPZVZQA6AXX-1780307993-16658</_dlc_DocId>
    <_dlc_DocIdUrl xmlns="a369b944-cd05-466b-9b30-a282a1dce3de">
      <Url>https://wyfirehub.westyorksfire.gov.uk/sites/HR/Employment Services/_layouts/15/DocIdRedir.aspx?ID=XRPZVZQA6AXX-1780307993-16658</Url>
      <Description>XRPZVZQA6AXX-1780307993-16658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55BC0-CA77-435E-B6EA-DEA81D3D43EE}">
  <ds:schemaRefs>
    <ds:schemaRef ds:uri="http://purl.org/dc/elements/1.1/"/>
    <ds:schemaRef ds:uri="a369b944-cd05-466b-9b30-a282a1dce3d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51e1c5da-9b98-4f9f-8755-b4d4742b560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3.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4.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3033</Characters>
  <Application>Microsoft Office Word</Application>
  <DocSecurity>0</DocSecurity>
  <Lines>25</Lines>
  <Paragraphs>7</Paragraphs>
  <ScaleCrop>false</ScaleCrop>
  <Company>West Yorkshire Fire and Rescue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Liz Tingle</cp:lastModifiedBy>
  <cp:revision>3</cp:revision>
  <dcterms:created xsi:type="dcterms:W3CDTF">2023-06-16T14:56:00Z</dcterms:created>
  <dcterms:modified xsi:type="dcterms:W3CDTF">2023-06-16T15:18:00Z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e0cb767c-4bc6-4ab0-aa69-e430f265ccfc</vt:lpwstr>
  </property>
</Properties>
</file>