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21B2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WEST YORKSHIRE FIRE &amp; RESCUE SERVICE</w:t>
      </w:r>
    </w:p>
    <w:p w14:paraId="61306E72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1A0A01E1" w14:textId="77777777" w:rsidR="00442267" w:rsidRDefault="00442267">
      <w:pPr>
        <w:pStyle w:val="Heading1"/>
        <w:rPr>
          <w:sz w:val="24"/>
          <w:lang w:val="en-GB"/>
        </w:rPr>
      </w:pPr>
      <w:r>
        <w:rPr>
          <w:sz w:val="24"/>
          <w:lang w:val="en-GB"/>
        </w:rPr>
        <w:t>JOB DESCRIPTION</w:t>
      </w:r>
    </w:p>
    <w:p w14:paraId="0CF6CEE3" w14:textId="77777777" w:rsidR="00442267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46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8"/>
        <w:gridCol w:w="4892"/>
      </w:tblGrid>
      <w:tr w:rsidR="00442267" w14:paraId="2246FEDF" w14:textId="77777777">
        <w:trPr>
          <w:tblCellSpacing w:w="15" w:type="dxa"/>
        </w:trPr>
        <w:tc>
          <w:tcPr>
            <w:tcW w:w="1790" w:type="pct"/>
          </w:tcPr>
          <w:p w14:paraId="736B8C24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POST TITLE:</w:t>
            </w:r>
            <w:r w:rsidR="001B6E2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152" w:type="pct"/>
          </w:tcPr>
          <w:p w14:paraId="7FEC2B53" w14:textId="68CECACA" w:rsidR="00442267" w:rsidRDefault="00EB6364">
            <w:pPr>
              <w:pStyle w:val="Heading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Digital </w:t>
            </w:r>
            <w:r w:rsidR="001B6E25">
              <w:rPr>
                <w:i w:val="0"/>
                <w:iCs w:val="0"/>
                <w:sz w:val="24"/>
              </w:rPr>
              <w:t>Transformation Manager</w:t>
            </w:r>
          </w:p>
        </w:tc>
      </w:tr>
      <w:tr w:rsidR="00442267" w14:paraId="0A421DAA" w14:textId="77777777">
        <w:trPr>
          <w:trHeight w:val="495"/>
          <w:tblCellSpacing w:w="15" w:type="dxa"/>
        </w:trPr>
        <w:tc>
          <w:tcPr>
            <w:tcW w:w="1790" w:type="pct"/>
          </w:tcPr>
          <w:p w14:paraId="18AC8443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GRADE:</w:t>
            </w:r>
          </w:p>
        </w:tc>
        <w:tc>
          <w:tcPr>
            <w:tcW w:w="3152" w:type="pct"/>
          </w:tcPr>
          <w:p w14:paraId="2D5AAA40" w14:textId="7E2E2BE5" w:rsidR="00442267" w:rsidRDefault="00065E3B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EO 1</w:t>
            </w:r>
          </w:p>
        </w:tc>
      </w:tr>
      <w:tr w:rsidR="00442267" w14:paraId="4215990F" w14:textId="77777777">
        <w:trPr>
          <w:tblCellSpacing w:w="15" w:type="dxa"/>
        </w:trPr>
        <w:tc>
          <w:tcPr>
            <w:tcW w:w="1790" w:type="pct"/>
          </w:tcPr>
          <w:p w14:paraId="2578B004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RESPONSIBLE TO:</w:t>
            </w:r>
          </w:p>
        </w:tc>
        <w:tc>
          <w:tcPr>
            <w:tcW w:w="3152" w:type="pct"/>
          </w:tcPr>
          <w:p w14:paraId="22055834" w14:textId="77777777" w:rsidR="00442267" w:rsidRDefault="001B6E2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Head of ICT</w:t>
            </w:r>
          </w:p>
        </w:tc>
      </w:tr>
      <w:tr w:rsidR="00442267" w14:paraId="53910951" w14:textId="77777777">
        <w:trPr>
          <w:tblCellSpacing w:w="15" w:type="dxa"/>
        </w:trPr>
        <w:tc>
          <w:tcPr>
            <w:tcW w:w="1790" w:type="pct"/>
          </w:tcPr>
          <w:p w14:paraId="519DA9F1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RESPONSIBLE FOR:</w:t>
            </w:r>
          </w:p>
        </w:tc>
        <w:tc>
          <w:tcPr>
            <w:tcW w:w="3152" w:type="pct"/>
          </w:tcPr>
          <w:p w14:paraId="288D660F" w14:textId="491AA523" w:rsidR="00442267" w:rsidRDefault="001B6E2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ICT Project Manager, ICT Systems &amp; Information Manager</w:t>
            </w:r>
            <w:r w:rsidR="00065E3B">
              <w:rPr>
                <w:rFonts w:ascii="Arial" w:eastAsia="Arial Unicode MS" w:hAnsi="Arial" w:cs="Arial"/>
                <w:lang w:val="en-GB"/>
              </w:rPr>
              <w:t>.</w:t>
            </w:r>
          </w:p>
        </w:tc>
      </w:tr>
      <w:tr w:rsidR="00442267" w14:paraId="11757F04" w14:textId="77777777">
        <w:trPr>
          <w:tblCellSpacing w:w="15" w:type="dxa"/>
        </w:trPr>
        <w:tc>
          <w:tcPr>
            <w:tcW w:w="1790" w:type="pct"/>
          </w:tcPr>
          <w:p w14:paraId="7E1F4748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PURPOSE OF POST: </w:t>
            </w:r>
          </w:p>
        </w:tc>
        <w:tc>
          <w:tcPr>
            <w:tcW w:w="3152" w:type="pct"/>
          </w:tcPr>
          <w:p w14:paraId="10FE93B7" w14:textId="3E737AC0" w:rsidR="00442267" w:rsidRDefault="001B6E2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To lead transformation</w:t>
            </w:r>
            <w:r w:rsidR="00807F02">
              <w:rPr>
                <w:rFonts w:ascii="Arial" w:eastAsia="Arial Unicode MS" w:hAnsi="Arial" w:cs="Arial"/>
                <w:lang w:val="en-GB"/>
              </w:rPr>
              <w:t>al</w:t>
            </w:r>
            <w:r>
              <w:rPr>
                <w:rFonts w:ascii="Arial" w:eastAsia="Arial Unicode MS" w:hAnsi="Arial" w:cs="Arial"/>
                <w:lang w:val="en-GB"/>
              </w:rPr>
              <w:t xml:space="preserve"> change across the organisation</w:t>
            </w:r>
            <w:r w:rsidR="004364C1">
              <w:rPr>
                <w:rFonts w:ascii="Arial" w:eastAsia="Arial Unicode MS" w:hAnsi="Arial" w:cs="Arial"/>
                <w:lang w:val="en-GB"/>
              </w:rPr>
              <w:t xml:space="preserve"> in the use of digital and data</w:t>
            </w:r>
            <w:r>
              <w:rPr>
                <w:rFonts w:ascii="Arial" w:eastAsia="Arial Unicode MS" w:hAnsi="Arial" w:cs="Arial"/>
                <w:lang w:val="en-GB"/>
              </w:rPr>
              <w:t xml:space="preserve">, supporting the delivery of the </w:t>
            </w:r>
            <w:r w:rsidR="00E6136A">
              <w:rPr>
                <w:rFonts w:ascii="Arial" w:eastAsia="Arial Unicode MS" w:hAnsi="Arial" w:cs="Arial"/>
                <w:lang w:val="en-GB"/>
              </w:rPr>
              <w:t>Organisational</w:t>
            </w:r>
            <w:r>
              <w:rPr>
                <w:rFonts w:ascii="Arial" w:eastAsia="Arial Unicode MS" w:hAnsi="Arial" w:cs="Arial"/>
                <w:lang w:val="en-GB"/>
              </w:rPr>
              <w:t xml:space="preserve"> and ICT strategies.</w:t>
            </w:r>
          </w:p>
        </w:tc>
      </w:tr>
    </w:tbl>
    <w:p w14:paraId="63968462" w14:textId="77777777" w:rsidR="00442267" w:rsidRDefault="00442267">
      <w:pPr>
        <w:rPr>
          <w:rFonts w:ascii="Arial" w:hAnsi="Arial" w:cs="Arial"/>
          <w:lang w:val="en-GB"/>
        </w:rPr>
      </w:pPr>
    </w:p>
    <w:p w14:paraId="20618BD4" w14:textId="77777777" w:rsidR="00442267" w:rsidRDefault="00442267">
      <w:pPr>
        <w:rPr>
          <w:rFonts w:ascii="Arial" w:hAnsi="Arial" w:cs="Arial"/>
          <w:lang w:val="en-GB"/>
        </w:rPr>
      </w:pPr>
    </w:p>
    <w:p w14:paraId="593E10E4" w14:textId="77777777" w:rsidR="00442267" w:rsidRDefault="00442267">
      <w:pPr>
        <w:pStyle w:val="Heading5"/>
        <w:rPr>
          <w:sz w:val="24"/>
          <w:lang w:val="en-GB"/>
        </w:rPr>
      </w:pPr>
      <w:r>
        <w:rPr>
          <w:sz w:val="24"/>
          <w:lang w:val="en-GB"/>
        </w:rPr>
        <w:t>MAIN DUTIES AND RESPONSIBILITIES</w:t>
      </w:r>
    </w:p>
    <w:p w14:paraId="3D1AE29B" w14:textId="77777777" w:rsidR="00442267" w:rsidRDefault="00442267">
      <w:pPr>
        <w:rPr>
          <w:lang w:val="en-GB"/>
        </w:rPr>
      </w:pPr>
    </w:p>
    <w:p w14:paraId="228C7145" w14:textId="77777777" w:rsidR="00065E3B" w:rsidRDefault="00065E3B" w:rsidP="00065E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Lead and manage Digital Transformational change. </w:t>
      </w:r>
    </w:p>
    <w:p w14:paraId="40A5B5CD" w14:textId="1E976612" w:rsidR="005E043B" w:rsidRPr="00065E3B" w:rsidRDefault="005E043B" w:rsidP="00065E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the Head of ICT to develop the digital transformation roadmap </w:t>
      </w:r>
      <w:r w:rsidR="00065E3B">
        <w:rPr>
          <w:rFonts w:ascii="Arial" w:hAnsi="Arial" w:cs="Arial"/>
          <w:lang w:val="en-GB"/>
        </w:rPr>
        <w:t>and c</w:t>
      </w:r>
      <w:r w:rsidRPr="00065E3B">
        <w:rPr>
          <w:rFonts w:ascii="Arial" w:hAnsi="Arial" w:cs="Arial"/>
          <w:lang w:val="en-GB"/>
        </w:rPr>
        <w:t>arry out detailed analysis to understand the ICT requirements to support the roadmap.</w:t>
      </w:r>
    </w:p>
    <w:p w14:paraId="303C40A8" w14:textId="675FB6A8" w:rsidR="005E043B" w:rsidRDefault="005E04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the </w:t>
      </w:r>
      <w:r w:rsidR="00065E3B">
        <w:rPr>
          <w:rFonts w:ascii="Arial" w:hAnsi="Arial" w:cs="Arial"/>
          <w:lang w:val="en-GB"/>
        </w:rPr>
        <w:t>ICT Operations Manager to ensure</w:t>
      </w:r>
      <w:r>
        <w:rPr>
          <w:rFonts w:ascii="Arial" w:hAnsi="Arial" w:cs="Arial"/>
          <w:lang w:val="en-GB"/>
        </w:rPr>
        <w:t xml:space="preserve"> </w:t>
      </w:r>
      <w:r w:rsidR="00065E3B">
        <w:rPr>
          <w:rFonts w:ascii="Arial" w:hAnsi="Arial" w:cs="Arial"/>
          <w:lang w:val="en-GB"/>
        </w:rPr>
        <w:t>the ICT infrastructure is</w:t>
      </w:r>
      <w:r>
        <w:rPr>
          <w:rFonts w:ascii="Arial" w:hAnsi="Arial" w:cs="Arial"/>
          <w:lang w:val="en-GB"/>
        </w:rPr>
        <w:t xml:space="preserve"> in place to support the roadmap </w:t>
      </w:r>
      <w:r w:rsidR="00E1759F">
        <w:rPr>
          <w:rFonts w:ascii="Arial" w:hAnsi="Arial" w:cs="Arial"/>
          <w:lang w:val="en-GB"/>
        </w:rPr>
        <w:t>delivery and</w:t>
      </w:r>
      <w:r w:rsidR="00065E3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identify any gaps and developing a plan to address these gaps. </w:t>
      </w:r>
    </w:p>
    <w:p w14:paraId="128935F1" w14:textId="77777777" w:rsidR="005E043B" w:rsidRDefault="005E04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Undertake stakeholder analysis to develop strategies to support the adoption of the technological services and products.</w:t>
      </w:r>
    </w:p>
    <w:p w14:paraId="34E707EA" w14:textId="77777777" w:rsidR="005E043B" w:rsidRDefault="005E04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stakeholders to understand and interpret how technology can support their roles. </w:t>
      </w:r>
    </w:p>
    <w:p w14:paraId="1E2759AD" w14:textId="796760D3" w:rsidR="005E043B" w:rsidRDefault="005E04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Oversee the delivery of the digital transformation plan.</w:t>
      </w:r>
    </w:p>
    <w:p w14:paraId="0DFA6C0D" w14:textId="13AF9196" w:rsidR="00B36C74" w:rsidRDefault="00B36C74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stakeholders to understand their data requirements and plan for how legacy data can be managed </w:t>
      </w:r>
      <w:r w:rsidR="00432F5B">
        <w:rPr>
          <w:rFonts w:ascii="Arial" w:hAnsi="Arial" w:cs="Arial"/>
          <w:lang w:val="en-GB"/>
        </w:rPr>
        <w:t xml:space="preserve">and legacy systems decommissioned. </w:t>
      </w:r>
    </w:p>
    <w:p w14:paraId="66A80821" w14:textId="77777777" w:rsidR="005E043B" w:rsidRDefault="005E043B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status updates and reports to the senior management team as appropriate. </w:t>
      </w:r>
    </w:p>
    <w:p w14:paraId="574CC25D" w14:textId="77777777" w:rsidR="000A65D4" w:rsidRDefault="00EE20F3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 all elements of business change across the organisation</w:t>
      </w:r>
      <w:r w:rsidR="000A65D4">
        <w:rPr>
          <w:rFonts w:ascii="Arial" w:hAnsi="Arial" w:cs="Arial"/>
          <w:lang w:val="en-GB"/>
        </w:rPr>
        <w:t xml:space="preserve">, ensuring it is prepared for the transformational projects. </w:t>
      </w:r>
    </w:p>
    <w:p w14:paraId="36C94499" w14:textId="77777777" w:rsidR="005E043B" w:rsidRDefault="000A65D4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Understand the current state and required steps to transition the organisation across to the new digital ways of working.   </w:t>
      </w:r>
    </w:p>
    <w:p w14:paraId="6259811D" w14:textId="3B3A5960" w:rsidR="000A65D4" w:rsidRDefault="000A65D4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Continually look for opportunities to innovate and improve </w:t>
      </w:r>
      <w:r w:rsidR="00E1759F">
        <w:rPr>
          <w:rFonts w:ascii="Arial" w:hAnsi="Arial" w:cs="Arial"/>
          <w:lang w:val="en-GB"/>
        </w:rPr>
        <w:t>processes and</w:t>
      </w:r>
      <w:r w:rsidR="00E47AA8">
        <w:rPr>
          <w:rFonts w:ascii="Arial" w:hAnsi="Arial" w:cs="Arial"/>
          <w:lang w:val="en-GB"/>
        </w:rPr>
        <w:t xml:space="preserve"> help to embed a culture of continuous improvement</w:t>
      </w:r>
      <w:r>
        <w:rPr>
          <w:rFonts w:ascii="Arial" w:hAnsi="Arial" w:cs="Arial"/>
          <w:lang w:val="en-GB"/>
        </w:rPr>
        <w:t>.</w:t>
      </w:r>
    </w:p>
    <w:p w14:paraId="1EBB2614" w14:textId="77777777" w:rsidR="006F4595" w:rsidRDefault="006F4595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effective leadership and management of continuous improvement for all digital products and services. </w:t>
      </w:r>
    </w:p>
    <w:p w14:paraId="0CB0A05D" w14:textId="77777777" w:rsidR="00E47AA8" w:rsidRDefault="00E47AA8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Build strong relationships at all levels across the organisation and with external stakeholders, adapting style and approach to achieve the best outcome. </w:t>
      </w:r>
    </w:p>
    <w:p w14:paraId="6F04D41E" w14:textId="758B50DE" w:rsidR="00456696" w:rsidRDefault="00456696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Ensure digital transformation change</w:t>
      </w:r>
      <w:r w:rsidR="002E24D7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compl</w:t>
      </w:r>
      <w:r w:rsidR="002E24D7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 xml:space="preserve"> with information security standards and best practice.</w:t>
      </w:r>
    </w:p>
    <w:p w14:paraId="274A75EA" w14:textId="440E2D34" w:rsidR="00456696" w:rsidRDefault="00205FFF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Lead</w:t>
      </w:r>
      <w:r w:rsidR="004566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</w:t>
      </w:r>
      <w:r w:rsidR="00D26034">
        <w:rPr>
          <w:rFonts w:ascii="Arial" w:hAnsi="Arial" w:cs="Arial"/>
          <w:lang w:val="en-GB"/>
        </w:rPr>
        <w:t>ICT</w:t>
      </w:r>
      <w:r>
        <w:rPr>
          <w:rFonts w:ascii="Arial" w:hAnsi="Arial" w:cs="Arial"/>
          <w:lang w:val="en-GB"/>
        </w:rPr>
        <w:t xml:space="preserve"> </w:t>
      </w:r>
      <w:r w:rsidR="00D26034">
        <w:rPr>
          <w:rFonts w:ascii="Arial" w:hAnsi="Arial" w:cs="Arial"/>
          <w:lang w:val="en-GB"/>
        </w:rPr>
        <w:t>Transformation</w:t>
      </w:r>
      <w:r>
        <w:rPr>
          <w:rFonts w:ascii="Arial" w:hAnsi="Arial" w:cs="Arial"/>
          <w:lang w:val="en-GB"/>
        </w:rPr>
        <w:t xml:space="preserve"> Team of </w:t>
      </w:r>
      <w:r w:rsidR="00456696">
        <w:rPr>
          <w:rFonts w:ascii="Arial" w:hAnsi="Arial" w:cs="Arial"/>
          <w:lang w:val="en-GB"/>
        </w:rPr>
        <w:t xml:space="preserve">Project Managers, Business Analysts, Developers, and Data Analysts to ensure transformation projects meet the needs of the organisation and their benefits can be realised. </w:t>
      </w:r>
    </w:p>
    <w:p w14:paraId="6E9A64F3" w14:textId="1DA48082" w:rsidR="005C40FA" w:rsidRDefault="005C40FA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key stakeholders to ensure that information systems link effectively with performance management and appropriate objectives and measures are in place linking through to the organisational strategic priorities. </w:t>
      </w:r>
    </w:p>
    <w:p w14:paraId="538BA9F0" w14:textId="2AF68F73" w:rsidR="00205FFF" w:rsidRDefault="00205FFF" w:rsidP="004364C1">
      <w:pPr>
        <w:numPr>
          <w:ilvl w:val="0"/>
          <w:numId w:val="8"/>
        </w:numPr>
        <w:spacing w:after="120"/>
        <w:rPr>
          <w:rFonts w:ascii="Arial" w:hAnsi="Arial" w:cs="Arial"/>
          <w:lang w:val="en-GB"/>
        </w:rPr>
      </w:pPr>
      <w:r w:rsidRPr="00205FFF">
        <w:rPr>
          <w:rFonts w:ascii="Arial" w:hAnsi="Arial" w:cs="Arial"/>
          <w:lang w:val="en-GB"/>
        </w:rPr>
        <w:t xml:space="preserve">Lead on becoming a </w:t>
      </w:r>
      <w:r w:rsidR="00BA13CD">
        <w:rPr>
          <w:rFonts w:ascii="Arial" w:hAnsi="Arial" w:cs="Arial"/>
          <w:lang w:val="en-GB"/>
        </w:rPr>
        <w:t>d</w:t>
      </w:r>
      <w:r w:rsidRPr="00205FFF">
        <w:rPr>
          <w:rFonts w:ascii="Arial" w:hAnsi="Arial" w:cs="Arial"/>
          <w:lang w:val="en-GB"/>
        </w:rPr>
        <w:t xml:space="preserve">ata </w:t>
      </w:r>
      <w:r w:rsidR="00BA13CD">
        <w:rPr>
          <w:rFonts w:ascii="Arial" w:hAnsi="Arial" w:cs="Arial"/>
          <w:lang w:val="en-GB"/>
        </w:rPr>
        <w:t>l</w:t>
      </w:r>
      <w:r w:rsidRPr="00205FFF">
        <w:rPr>
          <w:rFonts w:ascii="Arial" w:hAnsi="Arial" w:cs="Arial"/>
          <w:lang w:val="en-GB"/>
        </w:rPr>
        <w:t>ed organisation that has a drive for change</w:t>
      </w:r>
      <w:r>
        <w:rPr>
          <w:rFonts w:ascii="Arial" w:hAnsi="Arial" w:cs="Arial"/>
          <w:lang w:val="en-GB"/>
        </w:rPr>
        <w:t>.</w:t>
      </w:r>
    </w:p>
    <w:p w14:paraId="0BE077CF" w14:textId="10542EAC" w:rsidR="00D26034" w:rsidRPr="004364C1" w:rsidRDefault="00D26034" w:rsidP="00D26034">
      <w:pPr>
        <w:numPr>
          <w:ilvl w:val="0"/>
          <w:numId w:val="8"/>
        </w:numPr>
        <w:tabs>
          <w:tab w:val="left" w:pos="1630"/>
        </w:tabs>
        <w:ind w:right="-61"/>
        <w:jc w:val="both"/>
        <w:rPr>
          <w:rFonts w:ascii="Arial" w:hAnsi="Arial" w:cs="Arial"/>
          <w:color w:val="080808"/>
          <w:sz w:val="22"/>
          <w:szCs w:val="22"/>
          <w:lang w:val="en-GB"/>
        </w:rPr>
      </w:pPr>
      <w:r>
        <w:rPr>
          <w:rFonts w:ascii="Arial" w:hAnsi="Arial" w:cs="Arial"/>
          <w:color w:val="080808"/>
        </w:rPr>
        <w:t>Maintain knowledge of the changing digital and technology landscape and the opportunities they provide to improve the delivery of services.</w:t>
      </w:r>
    </w:p>
    <w:p w14:paraId="088F3DFA" w14:textId="77777777" w:rsidR="00D26034" w:rsidRDefault="00D26034" w:rsidP="004364C1">
      <w:pPr>
        <w:tabs>
          <w:tab w:val="left" w:pos="1630"/>
        </w:tabs>
        <w:ind w:left="720" w:right="-61"/>
        <w:jc w:val="both"/>
        <w:rPr>
          <w:rFonts w:ascii="Arial" w:hAnsi="Arial" w:cs="Arial"/>
          <w:color w:val="080808"/>
          <w:sz w:val="22"/>
          <w:szCs w:val="22"/>
          <w:lang w:val="en-GB"/>
        </w:rPr>
      </w:pPr>
    </w:p>
    <w:p w14:paraId="291A15C9" w14:textId="3425F49F" w:rsidR="00D26034" w:rsidRDefault="00D26034" w:rsidP="00D26034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lang w:val="en-GB"/>
        </w:rPr>
        <w:t xml:space="preserve">Ensure that key areas are considered in all change and BAU, such as </w:t>
      </w:r>
      <w:r>
        <w:rPr>
          <w:rFonts w:ascii="Arial" w:hAnsi="Arial" w:cs="Arial"/>
          <w:sz w:val="22"/>
        </w:rPr>
        <w:t xml:space="preserve">Business Continuity, Quality Assurance, </w:t>
      </w:r>
      <w:r w:rsidR="00E1759F">
        <w:rPr>
          <w:rFonts w:ascii="Arial" w:hAnsi="Arial" w:cs="Arial"/>
          <w:sz w:val="22"/>
        </w:rPr>
        <w:t>Security,</w:t>
      </w:r>
      <w:r>
        <w:rPr>
          <w:rFonts w:ascii="Arial" w:hAnsi="Arial" w:cs="Arial"/>
          <w:sz w:val="22"/>
        </w:rPr>
        <w:t xml:space="preserve"> and Information Governance/Compliance </w:t>
      </w:r>
    </w:p>
    <w:p w14:paraId="0789D9D9" w14:textId="6EE8F290" w:rsidR="00B43748" w:rsidRDefault="00D26034" w:rsidP="00B43748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Monitor and oversee ICT transformation capital and revenue budgets in conjunction with the </w:t>
      </w:r>
      <w:r w:rsidR="004364C1">
        <w:rPr>
          <w:rFonts w:ascii="Arial" w:hAnsi="Arial" w:cs="Arial"/>
          <w:sz w:val="22"/>
        </w:rPr>
        <w:t>Head of ICT and Chief Finance and Procurement Officer.</w:t>
      </w:r>
      <w:r>
        <w:rPr>
          <w:rFonts w:ascii="Arial" w:hAnsi="Arial" w:cs="Arial"/>
          <w:sz w:val="22"/>
        </w:rPr>
        <w:t xml:space="preserve"> </w:t>
      </w:r>
    </w:p>
    <w:p w14:paraId="684B9AD2" w14:textId="4FFF5BCB" w:rsidR="00205FFF" w:rsidRDefault="00B43748" w:rsidP="00B43748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 w:rsidRPr="00B43748">
        <w:rPr>
          <w:rFonts w:ascii="Arial" w:hAnsi="Arial" w:cs="Arial"/>
          <w:sz w:val="22"/>
        </w:rPr>
        <w:t>Undertake the ITIL role of Change Manager and other ITIL roles as required</w:t>
      </w:r>
      <w:r>
        <w:rPr>
          <w:rFonts w:ascii="Arial" w:hAnsi="Arial" w:cs="Arial"/>
          <w:sz w:val="22"/>
        </w:rPr>
        <w:t>.</w:t>
      </w:r>
    </w:p>
    <w:p w14:paraId="50CCBFC4" w14:textId="029D3536" w:rsidR="00B43748" w:rsidRDefault="00B43748" w:rsidP="00B43748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Support the ICT Training function, leading on the organisational ICT Training Strategy </w:t>
      </w:r>
    </w:p>
    <w:p w14:paraId="52B7C41D" w14:textId="75B24CCE" w:rsidR="00B43748" w:rsidRDefault="00B43748" w:rsidP="00B43748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the performance of the Transformation team is monitored through KPI’s and reporting systems.</w:t>
      </w:r>
    </w:p>
    <w:p w14:paraId="54396AC7" w14:textId="64AB31C0" w:rsidR="00B43748" w:rsidRPr="004364C1" w:rsidRDefault="00B43748" w:rsidP="004364C1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 on the progression of organisational performance data to drive improvements.</w:t>
      </w:r>
    </w:p>
    <w:p w14:paraId="414B6176" w14:textId="77777777" w:rsidR="00442267" w:rsidRDefault="00442267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 area:</w:t>
      </w:r>
    </w:p>
    <w:p w14:paraId="03E6CBEE" w14:textId="77777777" w:rsidR="00442267" w:rsidRDefault="00442267">
      <w:pPr>
        <w:ind w:left="360"/>
        <w:rPr>
          <w:rFonts w:ascii="Arial" w:hAnsi="Arial" w:cs="Arial"/>
          <w:b/>
          <w:bCs/>
        </w:rPr>
      </w:pPr>
    </w:p>
    <w:p w14:paraId="482A17B1" w14:textId="77777777" w:rsidR="00442267" w:rsidRDefault="0044226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Implement and promote the authorities:</w:t>
      </w:r>
    </w:p>
    <w:p w14:paraId="11DBBDEA" w14:textId="77777777" w:rsidR="00442267" w:rsidRDefault="00442267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policy</w:t>
      </w:r>
    </w:p>
    <w:p w14:paraId="361180F7" w14:textId="77777777" w:rsidR="00442267" w:rsidRDefault="00442267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Equal</w:t>
      </w:r>
      <w:r w:rsidR="006461BF">
        <w:rPr>
          <w:rFonts w:ascii="Arial" w:hAnsi="Arial" w:cs="Arial"/>
        </w:rPr>
        <w:t>ity</w:t>
      </w:r>
      <w:r>
        <w:rPr>
          <w:rFonts w:ascii="Arial" w:hAnsi="Arial" w:cs="Arial"/>
        </w:rPr>
        <w:t xml:space="preserve"> and </w:t>
      </w:r>
      <w:r w:rsidR="006461BF">
        <w:rPr>
          <w:rFonts w:ascii="Arial" w:hAnsi="Arial" w:cs="Arial"/>
        </w:rPr>
        <w:t>Diversity</w:t>
      </w:r>
      <w:r>
        <w:rPr>
          <w:rFonts w:ascii="Arial" w:hAnsi="Arial" w:cs="Arial"/>
        </w:rPr>
        <w:t xml:space="preserve"> polic</w:t>
      </w:r>
      <w:r w:rsidR="00470339">
        <w:rPr>
          <w:rFonts w:ascii="Arial" w:hAnsi="Arial" w:cs="Arial"/>
        </w:rPr>
        <w:t>ies</w:t>
      </w:r>
    </w:p>
    <w:p w14:paraId="588D5E18" w14:textId="77777777" w:rsidR="00442267" w:rsidRDefault="00442267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Data Quality policy</w:t>
      </w:r>
    </w:p>
    <w:p w14:paraId="425F9ACE" w14:textId="77777777" w:rsidR="00ED752D" w:rsidRDefault="00ED752D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Protective Security policy</w:t>
      </w:r>
    </w:p>
    <w:p w14:paraId="68C2B3BD" w14:textId="77777777" w:rsidR="00A871D0" w:rsidRDefault="00A871D0" w:rsidP="00A871D0">
      <w:pPr>
        <w:ind w:left="1515"/>
        <w:rPr>
          <w:rFonts w:ascii="Arial" w:hAnsi="Arial" w:cs="Arial"/>
        </w:rPr>
      </w:pPr>
    </w:p>
    <w:p w14:paraId="107650E0" w14:textId="77777777" w:rsidR="00A871D0" w:rsidRDefault="00A871D0" w:rsidP="00A871D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demonstrate and uphold the service values and to promote the organization in a positive manner.</w:t>
      </w:r>
    </w:p>
    <w:p w14:paraId="2609547A" w14:textId="77777777" w:rsidR="00A871D0" w:rsidRDefault="00A871D0" w:rsidP="00A871D0">
      <w:pPr>
        <w:ind w:left="795"/>
        <w:rPr>
          <w:rFonts w:ascii="Arial" w:hAnsi="Arial" w:cs="Arial"/>
        </w:rPr>
      </w:pPr>
    </w:p>
    <w:p w14:paraId="4EFAA183" w14:textId="77777777" w:rsidR="00A871D0" w:rsidRPr="00A871D0" w:rsidRDefault="00A871D0" w:rsidP="00A871D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Undertake any other duties commensurate with the grade of the post as directed by the Head of ICT</w:t>
      </w:r>
    </w:p>
    <w:p w14:paraId="7989BE78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345D0ADD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70769121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0FAA9ED2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1F9B8D45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2D8765A3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3E52E253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p w14:paraId="0CC16844" w14:textId="77777777" w:rsidR="00442267" w:rsidRDefault="00A871D0">
      <w:pPr>
        <w:spacing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  <w:r w:rsidR="00442267">
        <w:rPr>
          <w:rFonts w:ascii="Arial" w:hAnsi="Arial" w:cs="Arial"/>
          <w:b/>
          <w:bCs/>
          <w:lang w:val="en-GB"/>
        </w:rPr>
        <w:lastRenderedPageBreak/>
        <w:t>PERSON SPECIFICATION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"/>
        <w:gridCol w:w="5474"/>
        <w:gridCol w:w="1143"/>
        <w:gridCol w:w="1383"/>
      </w:tblGrid>
      <w:tr w:rsidR="00442267" w14:paraId="21C9C89B" w14:textId="77777777">
        <w:trPr>
          <w:tblCellSpacing w:w="15" w:type="dxa"/>
        </w:trPr>
        <w:tc>
          <w:tcPr>
            <w:tcW w:w="149" w:type="pct"/>
          </w:tcPr>
          <w:p w14:paraId="72C9B192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282" w:type="pct"/>
          </w:tcPr>
          <w:p w14:paraId="3EAE2912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Experience</w:t>
            </w:r>
          </w:p>
        </w:tc>
        <w:tc>
          <w:tcPr>
            <w:tcW w:w="672" w:type="pct"/>
          </w:tcPr>
          <w:p w14:paraId="3A6A7B45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Essential/ Desirable</w:t>
            </w:r>
          </w:p>
        </w:tc>
        <w:tc>
          <w:tcPr>
            <w:tcW w:w="807" w:type="pct"/>
          </w:tcPr>
          <w:p w14:paraId="2207D6D7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Source</w:t>
            </w:r>
          </w:p>
        </w:tc>
      </w:tr>
      <w:tr w:rsidR="00442267" w14:paraId="6B3D9336" w14:textId="77777777">
        <w:trPr>
          <w:tblCellSpacing w:w="15" w:type="dxa"/>
        </w:trPr>
        <w:tc>
          <w:tcPr>
            <w:tcW w:w="149" w:type="pct"/>
          </w:tcPr>
          <w:p w14:paraId="55219542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1 </w:t>
            </w:r>
          </w:p>
        </w:tc>
        <w:tc>
          <w:tcPr>
            <w:tcW w:w="3282" w:type="pct"/>
          </w:tcPr>
          <w:p w14:paraId="0467F29A" w14:textId="77777777" w:rsidR="00442267" w:rsidRDefault="00A871D0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Significant d</w:t>
            </w:r>
            <w:r w:rsidR="00442267">
              <w:rPr>
                <w:rFonts w:ascii="Arial" w:eastAsia="Arial Unicode MS" w:hAnsi="Arial" w:cs="Arial"/>
                <w:lang w:val="en-GB"/>
              </w:rPr>
              <w:t>emonstrable knowledge/experience of</w:t>
            </w:r>
            <w:r w:rsidR="006F4595">
              <w:rPr>
                <w:rFonts w:ascii="Arial" w:eastAsia="Arial Unicode MS" w:hAnsi="Arial" w:cs="Arial"/>
                <w:lang w:val="en-GB"/>
              </w:rPr>
              <w:t xml:space="preserve"> leading on transformational change within a digital environment. </w:t>
            </w:r>
          </w:p>
        </w:tc>
        <w:tc>
          <w:tcPr>
            <w:tcW w:w="672" w:type="pct"/>
          </w:tcPr>
          <w:p w14:paraId="22D2A775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066EFF1C" w14:textId="79B5812F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442267" w14:paraId="402088B2" w14:textId="77777777">
        <w:trPr>
          <w:tblCellSpacing w:w="15" w:type="dxa"/>
        </w:trPr>
        <w:tc>
          <w:tcPr>
            <w:tcW w:w="149" w:type="pct"/>
          </w:tcPr>
          <w:p w14:paraId="344567BE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82" w:type="pct"/>
          </w:tcPr>
          <w:p w14:paraId="65A9B7DE" w14:textId="77777777" w:rsidR="00442267" w:rsidRDefault="0039021C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Experience of process redesign approaches e.g., Lean.</w:t>
            </w:r>
          </w:p>
        </w:tc>
        <w:tc>
          <w:tcPr>
            <w:tcW w:w="672" w:type="pct"/>
          </w:tcPr>
          <w:p w14:paraId="3AFFA34E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7C28B123" w14:textId="5B4ED105" w:rsidR="00442267" w:rsidRDefault="00BE3D1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442267" w14:paraId="3DCAD496" w14:textId="77777777">
        <w:trPr>
          <w:tblCellSpacing w:w="15" w:type="dxa"/>
        </w:trPr>
        <w:tc>
          <w:tcPr>
            <w:tcW w:w="149" w:type="pct"/>
          </w:tcPr>
          <w:p w14:paraId="3B28ED9B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82" w:type="pct"/>
          </w:tcPr>
          <w:p w14:paraId="2C301E17" w14:textId="0F2F1FD8" w:rsidR="00442267" w:rsidRDefault="0039021C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Experience supporting </w:t>
            </w:r>
            <w:r w:rsidR="00ED1688">
              <w:rPr>
                <w:rFonts w:ascii="Arial" w:eastAsia="Arial Unicode MS" w:hAnsi="Arial" w:cs="Arial"/>
                <w:lang w:val="en-GB"/>
              </w:rPr>
              <w:t>service</w:t>
            </w:r>
            <w:r>
              <w:rPr>
                <w:rFonts w:ascii="Arial" w:eastAsia="Arial Unicode MS" w:hAnsi="Arial" w:cs="Arial"/>
                <w:lang w:val="en-GB"/>
              </w:rPr>
              <w:t xml:space="preserve"> delivery improvement initiatives.</w:t>
            </w:r>
          </w:p>
        </w:tc>
        <w:tc>
          <w:tcPr>
            <w:tcW w:w="672" w:type="pct"/>
          </w:tcPr>
          <w:p w14:paraId="4CFF1678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710DE9AF" w14:textId="4329D625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442267" w14:paraId="1055A355" w14:textId="77777777">
        <w:trPr>
          <w:tblCellSpacing w:w="15" w:type="dxa"/>
        </w:trPr>
        <w:tc>
          <w:tcPr>
            <w:tcW w:w="149" w:type="pct"/>
          </w:tcPr>
          <w:p w14:paraId="294A5BA1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82" w:type="pct"/>
          </w:tcPr>
          <w:p w14:paraId="24AA00DD" w14:textId="00AD79FD" w:rsidR="00442267" w:rsidRDefault="0039021C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Experience of working within a systematic project </w:t>
            </w:r>
            <w:r w:rsidR="00596F87">
              <w:rPr>
                <w:rFonts w:ascii="Arial" w:eastAsia="Arial Unicode MS" w:hAnsi="Arial" w:cs="Arial"/>
                <w:lang w:val="en-GB"/>
              </w:rPr>
              <w:t xml:space="preserve">and Programme </w:t>
            </w:r>
            <w:r>
              <w:rPr>
                <w:rFonts w:ascii="Arial" w:eastAsia="Arial Unicode MS" w:hAnsi="Arial" w:cs="Arial"/>
                <w:lang w:val="en-GB"/>
              </w:rPr>
              <w:t>environment such as Prince 2</w:t>
            </w:r>
            <w:r w:rsidR="00596F87">
              <w:rPr>
                <w:rFonts w:ascii="Arial" w:eastAsia="Arial Unicode MS" w:hAnsi="Arial" w:cs="Arial"/>
                <w:lang w:val="en-GB"/>
              </w:rPr>
              <w:t>, APM PMQ, MSP, P3O</w:t>
            </w:r>
            <w:r>
              <w:rPr>
                <w:rFonts w:ascii="Arial" w:eastAsia="Arial Unicode MS" w:hAnsi="Arial" w:cs="Arial"/>
                <w:lang w:val="en-GB"/>
              </w:rPr>
              <w:t>or Agile.</w:t>
            </w:r>
          </w:p>
        </w:tc>
        <w:tc>
          <w:tcPr>
            <w:tcW w:w="672" w:type="pct"/>
          </w:tcPr>
          <w:p w14:paraId="28EFDBCE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14D0262F" w14:textId="37091CD6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63296A" w14:paraId="574E6B0C" w14:textId="77777777">
        <w:trPr>
          <w:tblCellSpacing w:w="15" w:type="dxa"/>
        </w:trPr>
        <w:tc>
          <w:tcPr>
            <w:tcW w:w="149" w:type="pct"/>
          </w:tcPr>
          <w:p w14:paraId="74E22D1A" w14:textId="18A655CB" w:rsidR="0063296A" w:rsidRDefault="00796C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282" w:type="pct"/>
          </w:tcPr>
          <w:p w14:paraId="23E93176" w14:textId="6663FF62" w:rsidR="0063296A" w:rsidRDefault="00ED168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Demonstrable evidence of delivering change programmes from inception to benefit realisation and evaluation.</w:t>
            </w:r>
          </w:p>
        </w:tc>
        <w:tc>
          <w:tcPr>
            <w:tcW w:w="672" w:type="pct"/>
          </w:tcPr>
          <w:p w14:paraId="441B4ED0" w14:textId="56607789" w:rsidR="0063296A" w:rsidRDefault="00796C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66AB5E52" w14:textId="4B79BF22" w:rsidR="0063296A" w:rsidRDefault="00796C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442267" w14:paraId="1E0C131A" w14:textId="77777777">
        <w:trPr>
          <w:tblCellSpacing w:w="15" w:type="dxa"/>
        </w:trPr>
        <w:tc>
          <w:tcPr>
            <w:tcW w:w="149" w:type="pct"/>
          </w:tcPr>
          <w:p w14:paraId="4067A794" w14:textId="7414EC78" w:rsidR="00442267" w:rsidRDefault="00796C9E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6</w:t>
            </w:r>
          </w:p>
        </w:tc>
        <w:tc>
          <w:tcPr>
            <w:tcW w:w="3282" w:type="pct"/>
          </w:tcPr>
          <w:p w14:paraId="6394BF57" w14:textId="77777777" w:rsidR="00442267" w:rsidRDefault="00A871D0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Experience of managing budgets associated with programmes of change.</w:t>
            </w:r>
          </w:p>
        </w:tc>
        <w:tc>
          <w:tcPr>
            <w:tcW w:w="672" w:type="pct"/>
          </w:tcPr>
          <w:p w14:paraId="5C7D5FFE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50D888FC" w14:textId="73A41DF3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442267" w14:paraId="0FD5798A" w14:textId="77777777">
        <w:trPr>
          <w:tblCellSpacing w:w="15" w:type="dxa"/>
        </w:trPr>
        <w:tc>
          <w:tcPr>
            <w:tcW w:w="149" w:type="pct"/>
          </w:tcPr>
          <w:p w14:paraId="504580F8" w14:textId="380D4DA8" w:rsidR="00442267" w:rsidRDefault="00796C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282" w:type="pct"/>
          </w:tcPr>
          <w:p w14:paraId="15719099" w14:textId="071CD111" w:rsidR="00442267" w:rsidRDefault="00A871D0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Experience of interpreting business requirements and translating them into project deliverables. </w:t>
            </w:r>
          </w:p>
        </w:tc>
        <w:tc>
          <w:tcPr>
            <w:tcW w:w="672" w:type="pct"/>
          </w:tcPr>
          <w:p w14:paraId="40C503A4" w14:textId="77777777" w:rsidR="00442267" w:rsidRDefault="00A871D0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61297E0C" w14:textId="7A1DD5CE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BF45BD" w14:paraId="162B1992" w14:textId="77777777">
        <w:trPr>
          <w:tblCellSpacing w:w="15" w:type="dxa"/>
        </w:trPr>
        <w:tc>
          <w:tcPr>
            <w:tcW w:w="149" w:type="pct"/>
          </w:tcPr>
          <w:p w14:paraId="0BA45B2F" w14:textId="60642B44" w:rsidR="00BF45BD" w:rsidRDefault="00796C9E" w:rsidP="00BF45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282" w:type="pct"/>
          </w:tcPr>
          <w:p w14:paraId="3B4AC875" w14:textId="611F2B8E" w:rsidR="00BF45BD" w:rsidRDefault="00BF45BD" w:rsidP="00BF45BD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Proficient in the use of the O365 suite of applications including </w:t>
            </w:r>
            <w:r w:rsidR="00065E3B">
              <w:rPr>
                <w:rFonts w:ascii="Arial" w:eastAsia="Arial Unicode MS" w:hAnsi="Arial" w:cs="Arial"/>
                <w:lang w:val="en-GB"/>
              </w:rPr>
              <w:t>the Power Platform and all of its components</w:t>
            </w:r>
            <w:r>
              <w:rPr>
                <w:rFonts w:ascii="Arial" w:eastAsia="Arial Unicode MS" w:hAnsi="Arial" w:cs="Arial"/>
                <w:lang w:val="en-GB"/>
              </w:rPr>
              <w:t>.</w:t>
            </w:r>
          </w:p>
        </w:tc>
        <w:tc>
          <w:tcPr>
            <w:tcW w:w="672" w:type="pct"/>
          </w:tcPr>
          <w:p w14:paraId="3EF8F4B0" w14:textId="316E265E" w:rsidR="00BF45BD" w:rsidRDefault="00BF45BD" w:rsidP="00BF45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Desirable</w:t>
            </w:r>
          </w:p>
        </w:tc>
        <w:tc>
          <w:tcPr>
            <w:tcW w:w="807" w:type="pct"/>
          </w:tcPr>
          <w:p w14:paraId="6FCFE903" w14:textId="141EEC9D" w:rsidR="00BF45BD" w:rsidRDefault="00BF45BD" w:rsidP="00BF45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</w:tbl>
    <w:p w14:paraId="0E80A4B9" w14:textId="77777777" w:rsidR="00442267" w:rsidRDefault="0044226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5477"/>
        <w:gridCol w:w="1121"/>
        <w:gridCol w:w="1336"/>
      </w:tblGrid>
      <w:tr w:rsidR="00442267" w14:paraId="57638416" w14:textId="77777777">
        <w:trPr>
          <w:tblCellSpacing w:w="15" w:type="dxa"/>
        </w:trPr>
        <w:tc>
          <w:tcPr>
            <w:tcW w:w="109" w:type="pct"/>
          </w:tcPr>
          <w:p w14:paraId="783C06E6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347" w:type="pct"/>
          </w:tcPr>
          <w:p w14:paraId="31E1A083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Education and Training</w:t>
            </w:r>
          </w:p>
        </w:tc>
        <w:tc>
          <w:tcPr>
            <w:tcW w:w="648" w:type="pct"/>
          </w:tcPr>
          <w:p w14:paraId="37D79E47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Essential/ Desirable</w:t>
            </w:r>
          </w:p>
        </w:tc>
        <w:tc>
          <w:tcPr>
            <w:tcW w:w="807" w:type="pct"/>
          </w:tcPr>
          <w:p w14:paraId="65DFD7B7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Source</w:t>
            </w:r>
          </w:p>
        </w:tc>
      </w:tr>
      <w:tr w:rsidR="00442267" w14:paraId="70EA8A81" w14:textId="77777777">
        <w:trPr>
          <w:tblCellSpacing w:w="15" w:type="dxa"/>
        </w:trPr>
        <w:tc>
          <w:tcPr>
            <w:tcW w:w="109" w:type="pct"/>
          </w:tcPr>
          <w:p w14:paraId="1FCF1C75" w14:textId="167ABE7F" w:rsidR="00442267" w:rsidRDefault="00796C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347" w:type="pct"/>
          </w:tcPr>
          <w:p w14:paraId="67836D86" w14:textId="14973789" w:rsidR="00442267" w:rsidRDefault="00ED168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Educated to degree level or equivalent relevant experience/qualification.</w:t>
            </w:r>
          </w:p>
        </w:tc>
        <w:tc>
          <w:tcPr>
            <w:tcW w:w="648" w:type="pct"/>
          </w:tcPr>
          <w:p w14:paraId="380D9049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7B651BDB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442267" w14:paraId="7C5CC726" w14:textId="77777777">
        <w:trPr>
          <w:tblCellSpacing w:w="15" w:type="dxa"/>
        </w:trPr>
        <w:tc>
          <w:tcPr>
            <w:tcW w:w="109" w:type="pct"/>
          </w:tcPr>
          <w:p w14:paraId="70D07112" w14:textId="3224187E" w:rsidR="00442267" w:rsidRDefault="00796C9E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10</w:t>
            </w:r>
          </w:p>
        </w:tc>
        <w:tc>
          <w:tcPr>
            <w:tcW w:w="3347" w:type="pct"/>
          </w:tcPr>
          <w:p w14:paraId="078EA346" w14:textId="1A412C2D" w:rsidR="00442267" w:rsidRDefault="006F459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Relevant qualification in a related field. E.g., project management (PMP</w:t>
            </w:r>
            <w:r w:rsidR="00596F87">
              <w:rPr>
                <w:rFonts w:ascii="Arial" w:eastAsia="Arial Unicode MS" w:hAnsi="Arial" w:cs="Arial"/>
                <w:lang w:val="en-GB"/>
              </w:rPr>
              <w:t>, APM PMQ</w:t>
            </w:r>
            <w:r>
              <w:rPr>
                <w:rFonts w:ascii="Arial" w:eastAsia="Arial Unicode MS" w:hAnsi="Arial" w:cs="Arial"/>
                <w:lang w:val="en-GB"/>
              </w:rPr>
              <w:t>, PRINCE</w:t>
            </w:r>
            <w:r w:rsidR="000F16D1">
              <w:rPr>
                <w:rFonts w:ascii="Arial" w:eastAsia="Arial Unicode MS" w:hAnsi="Arial" w:cs="Arial"/>
                <w:lang w:val="en-GB"/>
              </w:rPr>
              <w:t>, MSP</w:t>
            </w:r>
            <w:r w:rsidR="00596F87">
              <w:rPr>
                <w:rFonts w:ascii="Arial" w:eastAsia="Arial Unicode MS" w:hAnsi="Arial" w:cs="Arial"/>
                <w:lang w:val="en-GB"/>
              </w:rPr>
              <w:t>, P3O</w:t>
            </w:r>
            <w:r>
              <w:rPr>
                <w:rFonts w:ascii="Arial" w:eastAsia="Arial Unicode MS" w:hAnsi="Arial" w:cs="Arial"/>
                <w:lang w:val="en-GB"/>
              </w:rPr>
              <w:t xml:space="preserve"> etc.) or business change.</w:t>
            </w:r>
          </w:p>
        </w:tc>
        <w:tc>
          <w:tcPr>
            <w:tcW w:w="648" w:type="pct"/>
          </w:tcPr>
          <w:p w14:paraId="061A5EEB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3CB81079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 Application &amp; Interview</w:t>
            </w:r>
          </w:p>
        </w:tc>
      </w:tr>
      <w:tr w:rsidR="00442267" w14:paraId="6CD23CBD" w14:textId="77777777">
        <w:trPr>
          <w:tblCellSpacing w:w="15" w:type="dxa"/>
        </w:trPr>
        <w:tc>
          <w:tcPr>
            <w:tcW w:w="109" w:type="pct"/>
          </w:tcPr>
          <w:p w14:paraId="0E50EACE" w14:textId="13D5E9BE" w:rsidR="00442267" w:rsidRDefault="007376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796C9E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347" w:type="pct"/>
          </w:tcPr>
          <w:p w14:paraId="514C86D3" w14:textId="77777777" w:rsidR="00442267" w:rsidRDefault="006F459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ITIL qualified</w:t>
            </w:r>
            <w:r w:rsidR="003B77E9">
              <w:rPr>
                <w:rFonts w:ascii="Arial" w:eastAsia="Arial Unicode MS" w:hAnsi="Arial" w:cs="Arial"/>
                <w:lang w:val="en-GB"/>
              </w:rPr>
              <w:t xml:space="preserve"> to Practitioner level or willing to work towards. </w:t>
            </w:r>
          </w:p>
        </w:tc>
        <w:tc>
          <w:tcPr>
            <w:tcW w:w="648" w:type="pct"/>
          </w:tcPr>
          <w:p w14:paraId="7FDD2A02" w14:textId="77777777" w:rsidR="00442267" w:rsidRDefault="004422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Desirable</w:t>
            </w:r>
          </w:p>
        </w:tc>
        <w:tc>
          <w:tcPr>
            <w:tcW w:w="807" w:type="pct"/>
          </w:tcPr>
          <w:p w14:paraId="62A19B5D" w14:textId="77777777" w:rsidR="00442267" w:rsidRDefault="004422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  <w:tr w:rsidR="00ED1688" w14:paraId="4F4796CF" w14:textId="77777777">
        <w:trPr>
          <w:tblCellSpacing w:w="15" w:type="dxa"/>
        </w:trPr>
        <w:tc>
          <w:tcPr>
            <w:tcW w:w="109" w:type="pct"/>
          </w:tcPr>
          <w:p w14:paraId="193DFD2D" w14:textId="005BA227" w:rsidR="00ED1688" w:rsidRDefault="00ED16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347" w:type="pct"/>
          </w:tcPr>
          <w:p w14:paraId="7A266B87" w14:textId="684B4BF5" w:rsidR="00ED1688" w:rsidRDefault="00ED168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Be prepared to undertake training and qualification relative to the role.</w:t>
            </w:r>
          </w:p>
        </w:tc>
        <w:tc>
          <w:tcPr>
            <w:tcW w:w="648" w:type="pct"/>
          </w:tcPr>
          <w:p w14:paraId="2EF8257C" w14:textId="1F0025C5" w:rsidR="00ED1688" w:rsidRDefault="00ED16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7" w:type="pct"/>
          </w:tcPr>
          <w:p w14:paraId="00C2E13D" w14:textId="3C1E469F" w:rsidR="00ED1688" w:rsidRDefault="00ED16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</w:t>
            </w:r>
          </w:p>
        </w:tc>
      </w:tr>
    </w:tbl>
    <w:p w14:paraId="58710576" w14:textId="77777777" w:rsidR="00442267" w:rsidRDefault="0044226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5437"/>
        <w:gridCol w:w="1122"/>
        <w:gridCol w:w="1374"/>
      </w:tblGrid>
      <w:tr w:rsidR="00442267" w14:paraId="0BFDB29F" w14:textId="77777777" w:rsidTr="00FE3517">
        <w:trPr>
          <w:tblCellSpacing w:w="15" w:type="dxa"/>
        </w:trPr>
        <w:tc>
          <w:tcPr>
            <w:tcW w:w="192" w:type="pct"/>
          </w:tcPr>
          <w:p w14:paraId="02EB61CD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259" w:type="pct"/>
          </w:tcPr>
          <w:p w14:paraId="1B13B876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Special Knowledge and Skills</w:t>
            </w:r>
          </w:p>
        </w:tc>
        <w:tc>
          <w:tcPr>
            <w:tcW w:w="658" w:type="pct"/>
          </w:tcPr>
          <w:p w14:paraId="5E98492E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Essential/ Desirable</w:t>
            </w:r>
          </w:p>
        </w:tc>
        <w:tc>
          <w:tcPr>
            <w:tcW w:w="801" w:type="pct"/>
          </w:tcPr>
          <w:p w14:paraId="133C510A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Source</w:t>
            </w:r>
          </w:p>
        </w:tc>
      </w:tr>
      <w:tr w:rsidR="00E47AA8" w14:paraId="02704CD2" w14:textId="77777777" w:rsidTr="00FE3517">
        <w:trPr>
          <w:tblCellSpacing w:w="15" w:type="dxa"/>
        </w:trPr>
        <w:tc>
          <w:tcPr>
            <w:tcW w:w="192" w:type="pct"/>
          </w:tcPr>
          <w:p w14:paraId="1EBA23E7" w14:textId="302A7988" w:rsidR="00E47AA8" w:rsidRDefault="000F16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ED1688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59" w:type="pct"/>
          </w:tcPr>
          <w:p w14:paraId="660019DA" w14:textId="77777777" w:rsidR="00E47AA8" w:rsidRPr="00E47AA8" w:rsidRDefault="00E47AA8">
            <w:pPr>
              <w:rPr>
                <w:rFonts w:ascii="Arial" w:hAnsi="Arial" w:cs="Arial"/>
                <w:lang w:val="en-GB"/>
              </w:rPr>
            </w:pPr>
            <w:r w:rsidRPr="00E47AA8">
              <w:rPr>
                <w:rFonts w:ascii="Arial" w:hAnsi="Arial" w:cs="Arial"/>
                <w:lang w:val="en-GB"/>
              </w:rPr>
              <w:t>Ability to build strong relationships across the organisation.</w:t>
            </w:r>
          </w:p>
        </w:tc>
        <w:tc>
          <w:tcPr>
            <w:tcW w:w="658" w:type="pct"/>
          </w:tcPr>
          <w:p w14:paraId="2CEC9E3B" w14:textId="77777777" w:rsidR="00E47AA8" w:rsidRDefault="000F16D1">
            <w:pPr>
              <w:rPr>
                <w:rFonts w:ascii="Arial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0C7F15B4" w14:textId="77777777" w:rsidR="00E47AA8" w:rsidRDefault="000F16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39021C" w14:paraId="4A0B4D91" w14:textId="77777777" w:rsidTr="00FE3517">
        <w:trPr>
          <w:tblCellSpacing w:w="15" w:type="dxa"/>
        </w:trPr>
        <w:tc>
          <w:tcPr>
            <w:tcW w:w="192" w:type="pct"/>
          </w:tcPr>
          <w:p w14:paraId="3DC6AF16" w14:textId="38896835" w:rsidR="0039021C" w:rsidRDefault="000F16D1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</w:t>
            </w:r>
            <w:r w:rsidR="00796C9E">
              <w:rPr>
                <w:rFonts w:ascii="Arial" w:eastAsia="Arial Unicode MS" w:hAnsi="Arial" w:cs="Arial"/>
                <w:lang w:val="en-GB"/>
              </w:rPr>
              <w:t>4</w:t>
            </w:r>
          </w:p>
        </w:tc>
        <w:tc>
          <w:tcPr>
            <w:tcW w:w="3259" w:type="pct"/>
          </w:tcPr>
          <w:p w14:paraId="0A37C3D9" w14:textId="20722999" w:rsidR="0039021C" w:rsidRPr="006B7A64" w:rsidRDefault="00ED1688" w:rsidP="006A545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Demonstrable</w:t>
            </w:r>
            <w:r w:rsidR="0039021C">
              <w:rPr>
                <w:rFonts w:ascii="Arial" w:eastAsia="Arial Unicode MS" w:hAnsi="Arial" w:cs="Arial"/>
                <w:lang w:val="en-GB"/>
              </w:rPr>
              <w:t xml:space="preserve"> analytical and problem-solving skills and the ability to use information to generate creative solutions. </w:t>
            </w:r>
          </w:p>
        </w:tc>
        <w:tc>
          <w:tcPr>
            <w:tcW w:w="658" w:type="pct"/>
          </w:tcPr>
          <w:p w14:paraId="1861220B" w14:textId="77777777" w:rsidR="0039021C" w:rsidRPr="006B7A64" w:rsidRDefault="000F16D1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6163BB0A" w14:textId="77777777" w:rsidR="0039021C" w:rsidRPr="006B7A64" w:rsidRDefault="000F16D1" w:rsidP="006A545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39021C" w14:paraId="696EAEA9" w14:textId="77777777" w:rsidTr="00FE3517">
        <w:trPr>
          <w:tblCellSpacing w:w="15" w:type="dxa"/>
        </w:trPr>
        <w:tc>
          <w:tcPr>
            <w:tcW w:w="192" w:type="pct"/>
          </w:tcPr>
          <w:p w14:paraId="2EAB92D6" w14:textId="75DAEC58" w:rsidR="0039021C" w:rsidRDefault="000F16D1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</w:t>
            </w:r>
            <w:r w:rsidR="00796C9E">
              <w:rPr>
                <w:rFonts w:ascii="Arial" w:eastAsia="Arial Unicode MS" w:hAnsi="Arial" w:cs="Arial"/>
                <w:lang w:val="en-GB"/>
              </w:rPr>
              <w:t>5</w:t>
            </w:r>
          </w:p>
        </w:tc>
        <w:tc>
          <w:tcPr>
            <w:tcW w:w="3259" w:type="pct"/>
          </w:tcPr>
          <w:p w14:paraId="072CE972" w14:textId="77777777" w:rsidR="0039021C" w:rsidRDefault="0039021C" w:rsidP="006A545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Strong communication and stakeholder engagement skills. </w:t>
            </w:r>
          </w:p>
        </w:tc>
        <w:tc>
          <w:tcPr>
            <w:tcW w:w="658" w:type="pct"/>
          </w:tcPr>
          <w:p w14:paraId="61047BC0" w14:textId="77777777" w:rsidR="0039021C" w:rsidRPr="006B7A64" w:rsidRDefault="000F16D1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040C5D94" w14:textId="77777777" w:rsidR="0039021C" w:rsidRPr="006B7A64" w:rsidRDefault="000F16D1" w:rsidP="006A545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0F16D1" w14:paraId="618D63C1" w14:textId="77777777" w:rsidTr="00FE3517">
        <w:trPr>
          <w:tblCellSpacing w:w="15" w:type="dxa"/>
        </w:trPr>
        <w:tc>
          <w:tcPr>
            <w:tcW w:w="192" w:type="pct"/>
          </w:tcPr>
          <w:p w14:paraId="562F7690" w14:textId="7C1A088E" w:rsidR="000F16D1" w:rsidRDefault="000F16D1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lastRenderedPageBreak/>
              <w:t>1</w:t>
            </w:r>
            <w:r w:rsidR="00290324">
              <w:rPr>
                <w:rFonts w:ascii="Arial" w:eastAsia="Arial Unicode MS" w:hAnsi="Arial" w:cs="Arial"/>
                <w:lang w:val="en-GB"/>
              </w:rPr>
              <w:t>6</w:t>
            </w:r>
          </w:p>
        </w:tc>
        <w:tc>
          <w:tcPr>
            <w:tcW w:w="3259" w:type="pct"/>
          </w:tcPr>
          <w:p w14:paraId="75E4651A" w14:textId="77777777" w:rsidR="000F16D1" w:rsidRDefault="000F16D1" w:rsidP="006A545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Excellent organisational, planning and risk management skills.</w:t>
            </w:r>
          </w:p>
        </w:tc>
        <w:tc>
          <w:tcPr>
            <w:tcW w:w="658" w:type="pct"/>
          </w:tcPr>
          <w:p w14:paraId="56077AC6" w14:textId="77777777" w:rsidR="000F16D1" w:rsidRPr="006B7A64" w:rsidRDefault="000F16D1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77FDE028" w14:textId="77777777" w:rsidR="000F16D1" w:rsidRPr="006B7A64" w:rsidRDefault="000F16D1" w:rsidP="006A545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Application &amp; Interview</w:t>
            </w:r>
          </w:p>
        </w:tc>
      </w:tr>
      <w:tr w:rsidR="00F54545" w14:paraId="1E9BEA86" w14:textId="77777777" w:rsidTr="00FE3517">
        <w:trPr>
          <w:tblCellSpacing w:w="15" w:type="dxa"/>
        </w:trPr>
        <w:tc>
          <w:tcPr>
            <w:tcW w:w="192" w:type="pct"/>
          </w:tcPr>
          <w:p w14:paraId="0838BB75" w14:textId="2A0EB1C2" w:rsidR="00F54545" w:rsidRDefault="00F5454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</w:t>
            </w:r>
            <w:r w:rsidR="00290324">
              <w:rPr>
                <w:rFonts w:ascii="Arial" w:eastAsia="Arial Unicode MS" w:hAnsi="Arial" w:cs="Arial"/>
                <w:lang w:val="en-GB"/>
              </w:rPr>
              <w:t>7</w:t>
            </w:r>
          </w:p>
        </w:tc>
        <w:tc>
          <w:tcPr>
            <w:tcW w:w="3259" w:type="pct"/>
          </w:tcPr>
          <w:p w14:paraId="037C30E7" w14:textId="642AF23D" w:rsidR="00F54545" w:rsidRDefault="00F54545" w:rsidP="006A545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Good working knowledge of information management, information security and performance management. </w:t>
            </w:r>
          </w:p>
        </w:tc>
        <w:tc>
          <w:tcPr>
            <w:tcW w:w="658" w:type="pct"/>
          </w:tcPr>
          <w:p w14:paraId="4E6CC6A3" w14:textId="3DE99FB9" w:rsidR="00F54545" w:rsidRPr="006B7A64" w:rsidRDefault="00FE60F0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3E0D4850" w14:textId="47582048" w:rsidR="00F54545" w:rsidRDefault="00FE60F0" w:rsidP="006A545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</w:t>
            </w:r>
            <w:r w:rsidR="00734141">
              <w:rPr>
                <w:rFonts w:ascii="Arial" w:hAnsi="Arial" w:cs="Arial"/>
                <w:lang w:val="en-GB"/>
              </w:rPr>
              <w:t>lication &amp; Interview</w:t>
            </w:r>
          </w:p>
        </w:tc>
      </w:tr>
      <w:tr w:rsidR="006B7A64" w14:paraId="3E537E4F" w14:textId="77777777" w:rsidTr="00FE3517">
        <w:trPr>
          <w:tblCellSpacing w:w="15" w:type="dxa"/>
        </w:trPr>
        <w:tc>
          <w:tcPr>
            <w:tcW w:w="192" w:type="pct"/>
          </w:tcPr>
          <w:p w14:paraId="5E80D8C4" w14:textId="1F60CC4C" w:rsidR="006B7A64" w:rsidRDefault="000F16D1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</w:t>
            </w:r>
            <w:r w:rsidR="00290324">
              <w:rPr>
                <w:rFonts w:ascii="Arial" w:eastAsia="Arial Unicode MS" w:hAnsi="Arial" w:cs="Arial"/>
                <w:lang w:val="en-GB"/>
              </w:rPr>
              <w:t>8</w:t>
            </w:r>
          </w:p>
        </w:tc>
        <w:tc>
          <w:tcPr>
            <w:tcW w:w="3259" w:type="pct"/>
          </w:tcPr>
          <w:p w14:paraId="1008B8FD" w14:textId="77777777" w:rsidR="006B7A64" w:rsidRPr="006B7A64" w:rsidRDefault="006B7A64" w:rsidP="006A5458">
            <w:pPr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Demonstrate commitment to good data q</w:t>
            </w:r>
            <w:r w:rsidR="00041059">
              <w:rPr>
                <w:rFonts w:ascii="Arial" w:eastAsia="Arial Unicode MS" w:hAnsi="Arial" w:cs="Arial"/>
                <w:lang w:val="en-GB"/>
              </w:rPr>
              <w:t>uality within all areas of work</w:t>
            </w:r>
            <w:r w:rsidR="000F16D1">
              <w:rPr>
                <w:rFonts w:ascii="Arial" w:eastAsia="Arial Unicode MS" w:hAnsi="Arial" w:cs="Arial"/>
                <w:lang w:val="en-GB"/>
              </w:rPr>
              <w:t>.</w:t>
            </w:r>
          </w:p>
        </w:tc>
        <w:tc>
          <w:tcPr>
            <w:tcW w:w="658" w:type="pct"/>
          </w:tcPr>
          <w:p w14:paraId="39AD76F6" w14:textId="77777777" w:rsidR="006B7A64" w:rsidRPr="006B7A64" w:rsidRDefault="006B7A64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4EB985EC" w14:textId="77777777" w:rsidR="006B7A64" w:rsidRPr="006B7A64" w:rsidRDefault="006B7A64" w:rsidP="006A5458">
            <w:pPr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hAnsi="Arial" w:cs="Arial"/>
                <w:lang w:val="en-GB"/>
              </w:rPr>
              <w:t>Interview</w:t>
            </w:r>
          </w:p>
        </w:tc>
      </w:tr>
      <w:tr w:rsidR="006B7A64" w14:paraId="512D8AEA" w14:textId="77777777" w:rsidTr="00FE3517">
        <w:trPr>
          <w:tblCellSpacing w:w="15" w:type="dxa"/>
        </w:trPr>
        <w:tc>
          <w:tcPr>
            <w:tcW w:w="192" w:type="pct"/>
          </w:tcPr>
          <w:p w14:paraId="242172CB" w14:textId="58854EBC" w:rsidR="006B7A64" w:rsidRDefault="006B7A6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1</w:t>
            </w:r>
            <w:r w:rsidR="00290324">
              <w:rPr>
                <w:rFonts w:ascii="Arial" w:eastAsia="Arial Unicode MS" w:hAnsi="Arial" w:cs="Arial"/>
                <w:lang w:val="en-GB"/>
              </w:rPr>
              <w:t>9</w:t>
            </w:r>
          </w:p>
        </w:tc>
        <w:tc>
          <w:tcPr>
            <w:tcW w:w="3259" w:type="pct"/>
          </w:tcPr>
          <w:p w14:paraId="323DA446" w14:textId="77777777" w:rsidR="006B7A64" w:rsidRPr="006B7A64" w:rsidRDefault="006B7A64" w:rsidP="006A5458">
            <w:pPr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Demonstrate commitment to and understanding of Equality &amp; Diversity.</w:t>
            </w:r>
          </w:p>
        </w:tc>
        <w:tc>
          <w:tcPr>
            <w:tcW w:w="658" w:type="pct"/>
          </w:tcPr>
          <w:p w14:paraId="01D3D2B2" w14:textId="77777777" w:rsidR="006B7A64" w:rsidRPr="006B7A64" w:rsidRDefault="006B7A64" w:rsidP="006A5458">
            <w:pPr>
              <w:jc w:val="center"/>
              <w:rPr>
                <w:rFonts w:ascii="Arial" w:hAnsi="Arial" w:cs="Arial"/>
                <w:lang w:val="en-GB"/>
              </w:rPr>
            </w:pPr>
            <w:r w:rsidRPr="006B7A64"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3646B228" w14:textId="52E9FF18" w:rsidR="006B7A64" w:rsidRPr="006B7A64" w:rsidRDefault="006B7A64" w:rsidP="006A5458">
            <w:pPr>
              <w:rPr>
                <w:rFonts w:ascii="Arial" w:hAnsi="Arial" w:cs="Arial"/>
                <w:lang w:val="en-GB"/>
              </w:rPr>
            </w:pPr>
            <w:r w:rsidRPr="006B7A64">
              <w:rPr>
                <w:rFonts w:ascii="Arial" w:hAnsi="Arial" w:cs="Arial"/>
                <w:lang w:val="en-GB"/>
              </w:rPr>
              <w:t>Interview</w:t>
            </w:r>
          </w:p>
        </w:tc>
      </w:tr>
      <w:tr w:rsidR="006B7A64" w14:paraId="5C397C92" w14:textId="77777777" w:rsidTr="00FE3517">
        <w:trPr>
          <w:tblCellSpacing w:w="15" w:type="dxa"/>
        </w:trPr>
        <w:tc>
          <w:tcPr>
            <w:tcW w:w="192" w:type="pct"/>
          </w:tcPr>
          <w:p w14:paraId="5B371071" w14:textId="0B58645C" w:rsidR="006B7A64" w:rsidRDefault="0029032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20</w:t>
            </w:r>
          </w:p>
        </w:tc>
        <w:tc>
          <w:tcPr>
            <w:tcW w:w="3259" w:type="pct"/>
          </w:tcPr>
          <w:p w14:paraId="6A7EAC4B" w14:textId="77777777" w:rsidR="006B7A64" w:rsidRPr="006B7A64" w:rsidRDefault="006B7A64" w:rsidP="006A5458">
            <w:pPr>
              <w:rPr>
                <w:rFonts w:ascii="Arial" w:hAnsi="Arial" w:cs="Arial"/>
              </w:rPr>
            </w:pPr>
            <w:r w:rsidRPr="006B7A64">
              <w:rPr>
                <w:rFonts w:ascii="Arial" w:hAnsi="Arial" w:cs="Arial"/>
              </w:rPr>
              <w:t xml:space="preserve">Demonstrate an understanding of and ability to implement Health &amp; Safety in the </w:t>
            </w:r>
            <w:r w:rsidR="000F16D1" w:rsidRPr="006B7A64">
              <w:rPr>
                <w:rFonts w:ascii="Arial" w:hAnsi="Arial" w:cs="Arial"/>
              </w:rPr>
              <w:t>workplace</w:t>
            </w:r>
            <w:r w:rsidR="000F16D1">
              <w:rPr>
                <w:rFonts w:ascii="Arial" w:hAnsi="Arial" w:cs="Arial"/>
              </w:rPr>
              <w:t>.</w:t>
            </w:r>
            <w:r w:rsidRPr="006B7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pct"/>
          </w:tcPr>
          <w:p w14:paraId="18A4B302" w14:textId="77777777" w:rsidR="006B7A64" w:rsidRPr="006B7A64" w:rsidRDefault="006B7A64" w:rsidP="006A5458">
            <w:pPr>
              <w:jc w:val="center"/>
              <w:rPr>
                <w:rFonts w:ascii="Arial" w:eastAsia="Arial Unicode MS" w:hAnsi="Arial" w:cs="Arial"/>
                <w:lang w:val="en-GB"/>
              </w:rPr>
            </w:pPr>
            <w:r w:rsidRPr="006B7A64">
              <w:rPr>
                <w:rFonts w:ascii="Arial" w:eastAsia="Arial Unicode MS" w:hAnsi="Arial" w:cs="Arial"/>
                <w:lang w:val="en-GB"/>
              </w:rPr>
              <w:t>Essential</w:t>
            </w:r>
          </w:p>
        </w:tc>
        <w:tc>
          <w:tcPr>
            <w:tcW w:w="801" w:type="pct"/>
          </w:tcPr>
          <w:p w14:paraId="01740D93" w14:textId="77777777" w:rsidR="006B7A64" w:rsidRPr="006B7A64" w:rsidRDefault="006B7A64" w:rsidP="006A5458">
            <w:pPr>
              <w:rPr>
                <w:rFonts w:ascii="Arial" w:hAnsi="Arial" w:cs="Arial"/>
                <w:lang w:val="en-GB"/>
              </w:rPr>
            </w:pPr>
            <w:r w:rsidRPr="006B7A64">
              <w:rPr>
                <w:rFonts w:ascii="Arial" w:hAnsi="Arial" w:cs="Arial"/>
                <w:lang w:val="en-GB"/>
              </w:rPr>
              <w:t xml:space="preserve">Interview </w:t>
            </w:r>
          </w:p>
        </w:tc>
      </w:tr>
      <w:tr w:rsidR="00FE3517" w14:paraId="15976F71" w14:textId="77777777" w:rsidTr="00FE3517">
        <w:trPr>
          <w:tblCellSpacing w:w="15" w:type="dxa"/>
        </w:trPr>
        <w:tc>
          <w:tcPr>
            <w:tcW w:w="192" w:type="pct"/>
          </w:tcPr>
          <w:p w14:paraId="31D58DC8" w14:textId="7726CDF6" w:rsidR="00FE3517" w:rsidRPr="002810D5" w:rsidRDefault="002810D5" w:rsidP="00FE3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259" w:type="pct"/>
          </w:tcPr>
          <w:p w14:paraId="68ACF4B7" w14:textId="4E01AA76" w:rsidR="00FE3517" w:rsidRPr="006B7A64" w:rsidRDefault="00FE3517" w:rsidP="00FE3517">
            <w:pPr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>Extensive managerial experience of coordinating and organising priorities, and setting of objectives for individuals and a team</w:t>
            </w:r>
          </w:p>
        </w:tc>
        <w:tc>
          <w:tcPr>
            <w:tcW w:w="658" w:type="pct"/>
          </w:tcPr>
          <w:p w14:paraId="4E350020" w14:textId="30F5544C" w:rsidR="00FE3517" w:rsidRPr="002810D5" w:rsidRDefault="00FE3517" w:rsidP="00FE3517">
            <w:pPr>
              <w:jc w:val="center"/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>Essential</w:t>
            </w:r>
          </w:p>
        </w:tc>
        <w:tc>
          <w:tcPr>
            <w:tcW w:w="801" w:type="pct"/>
          </w:tcPr>
          <w:p w14:paraId="625297D3" w14:textId="67CD09A4" w:rsidR="00FE3517" w:rsidRPr="002810D5" w:rsidRDefault="00FE3517" w:rsidP="00FE3517">
            <w:pPr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 xml:space="preserve">Application </w:t>
            </w:r>
            <w:r w:rsidR="00734141">
              <w:rPr>
                <w:rFonts w:ascii="Arial" w:hAnsi="Arial" w:cs="Arial"/>
              </w:rPr>
              <w:t>&amp; Interview</w:t>
            </w:r>
          </w:p>
        </w:tc>
      </w:tr>
      <w:tr w:rsidR="00FE3517" w14:paraId="1F501EBC" w14:textId="77777777" w:rsidTr="00FE3517">
        <w:trPr>
          <w:tblCellSpacing w:w="15" w:type="dxa"/>
        </w:trPr>
        <w:tc>
          <w:tcPr>
            <w:tcW w:w="192" w:type="pct"/>
          </w:tcPr>
          <w:p w14:paraId="56E377B1" w14:textId="4961DFD1" w:rsidR="00FE3517" w:rsidRPr="002810D5" w:rsidRDefault="002810D5" w:rsidP="00FE3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259" w:type="pct"/>
          </w:tcPr>
          <w:p w14:paraId="6F739F68" w14:textId="6B559D68" w:rsidR="00FE3517" w:rsidRPr="002810D5" w:rsidRDefault="00FE3517" w:rsidP="00FE3517">
            <w:pPr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 xml:space="preserve">Ability to understand and </w:t>
            </w:r>
            <w:r w:rsidR="00E1759F" w:rsidRPr="002810D5">
              <w:rPr>
                <w:rFonts w:ascii="Arial" w:hAnsi="Arial" w:cs="Arial"/>
              </w:rPr>
              <w:t>analyze</w:t>
            </w:r>
            <w:r w:rsidRPr="002810D5">
              <w:rPr>
                <w:rFonts w:ascii="Arial" w:hAnsi="Arial" w:cs="Arial"/>
              </w:rPr>
              <w:t xml:space="preserve"> business requirements and offer recommendations ensuring compliance with overall business objectives</w:t>
            </w:r>
          </w:p>
        </w:tc>
        <w:tc>
          <w:tcPr>
            <w:tcW w:w="658" w:type="pct"/>
          </w:tcPr>
          <w:p w14:paraId="41B75E61" w14:textId="341E0EEF" w:rsidR="00FE3517" w:rsidRPr="002810D5" w:rsidRDefault="00FE3517" w:rsidP="00FE3517">
            <w:pPr>
              <w:jc w:val="center"/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>Essential</w:t>
            </w:r>
          </w:p>
        </w:tc>
        <w:tc>
          <w:tcPr>
            <w:tcW w:w="801" w:type="pct"/>
          </w:tcPr>
          <w:p w14:paraId="32AC83FC" w14:textId="27145ABE" w:rsidR="00FE3517" w:rsidRPr="002810D5" w:rsidRDefault="00FE3517" w:rsidP="00FE3517">
            <w:pPr>
              <w:rPr>
                <w:rFonts w:ascii="Arial" w:hAnsi="Arial" w:cs="Arial"/>
              </w:rPr>
            </w:pPr>
            <w:r w:rsidRPr="002810D5">
              <w:rPr>
                <w:rFonts w:ascii="Arial" w:hAnsi="Arial" w:cs="Arial"/>
              </w:rPr>
              <w:t xml:space="preserve">Application </w:t>
            </w:r>
            <w:r w:rsidR="00734141">
              <w:rPr>
                <w:rFonts w:ascii="Arial" w:hAnsi="Arial" w:cs="Arial"/>
              </w:rPr>
              <w:t>&amp; Interview</w:t>
            </w:r>
          </w:p>
        </w:tc>
      </w:tr>
    </w:tbl>
    <w:p w14:paraId="05495C7C" w14:textId="77777777" w:rsidR="00442267" w:rsidRDefault="00442267">
      <w:pPr>
        <w:rPr>
          <w:rFonts w:ascii="Arial" w:hAnsi="Arial" w:cs="Arial"/>
          <w:lang w:val="en-GB"/>
        </w:rPr>
      </w:pPr>
    </w:p>
    <w:p w14:paraId="6A6DC5D4" w14:textId="3FDBA828" w:rsidR="00442267" w:rsidRDefault="00442267">
      <w:pPr>
        <w:spacing w:after="12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updated/written</w:t>
      </w:r>
      <w:r w:rsidR="00F54545">
        <w:rPr>
          <w:rFonts w:ascii="Arial" w:hAnsi="Arial" w:cs="Arial"/>
          <w:lang w:val="en-GB"/>
        </w:rPr>
        <w:t xml:space="preserve"> – </w:t>
      </w:r>
      <w:r w:rsidR="00065E3B">
        <w:rPr>
          <w:rFonts w:ascii="Arial" w:hAnsi="Arial" w:cs="Arial"/>
          <w:lang w:val="en-GB"/>
        </w:rPr>
        <w:t>June 2023</w:t>
      </w:r>
    </w:p>
    <w:sectPr w:rsidR="00442267"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3BD6217"/>
    <w:multiLevelType w:val="hybridMultilevel"/>
    <w:tmpl w:val="95160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81591848">
    <w:abstractNumId w:val="3"/>
  </w:num>
  <w:num w:numId="2" w16cid:durableId="1690139344">
    <w:abstractNumId w:val="4"/>
  </w:num>
  <w:num w:numId="3" w16cid:durableId="1116608057">
    <w:abstractNumId w:val="10"/>
  </w:num>
  <w:num w:numId="4" w16cid:durableId="928467504">
    <w:abstractNumId w:val="1"/>
  </w:num>
  <w:num w:numId="5" w16cid:durableId="1365402620">
    <w:abstractNumId w:val="7"/>
  </w:num>
  <w:num w:numId="6" w16cid:durableId="367878805">
    <w:abstractNumId w:val="2"/>
  </w:num>
  <w:num w:numId="7" w16cid:durableId="1117867438">
    <w:abstractNumId w:val="9"/>
  </w:num>
  <w:num w:numId="8" w16cid:durableId="1423600940">
    <w:abstractNumId w:val="8"/>
  </w:num>
  <w:num w:numId="9" w16cid:durableId="141850919">
    <w:abstractNumId w:val="0"/>
  </w:num>
  <w:num w:numId="10" w16cid:durableId="321929386">
    <w:abstractNumId w:val="6"/>
  </w:num>
  <w:num w:numId="11" w16cid:durableId="127035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41059"/>
    <w:rsid w:val="00065E3B"/>
    <w:rsid w:val="000A65D4"/>
    <w:rsid w:val="000F16D1"/>
    <w:rsid w:val="001420AD"/>
    <w:rsid w:val="001B6E25"/>
    <w:rsid w:val="00205FFF"/>
    <w:rsid w:val="00267176"/>
    <w:rsid w:val="002810D5"/>
    <w:rsid w:val="00290324"/>
    <w:rsid w:val="002E24D7"/>
    <w:rsid w:val="0039021C"/>
    <w:rsid w:val="003B77E9"/>
    <w:rsid w:val="00432F5B"/>
    <w:rsid w:val="00434F7B"/>
    <w:rsid w:val="004364C1"/>
    <w:rsid w:val="00442267"/>
    <w:rsid w:val="00456696"/>
    <w:rsid w:val="00470339"/>
    <w:rsid w:val="00596F87"/>
    <w:rsid w:val="005C40FA"/>
    <w:rsid w:val="005E043B"/>
    <w:rsid w:val="005E533C"/>
    <w:rsid w:val="0063296A"/>
    <w:rsid w:val="006461BF"/>
    <w:rsid w:val="006A5458"/>
    <w:rsid w:val="006B7A64"/>
    <w:rsid w:val="006F4595"/>
    <w:rsid w:val="00722A02"/>
    <w:rsid w:val="00734141"/>
    <w:rsid w:val="007376EC"/>
    <w:rsid w:val="00796C9E"/>
    <w:rsid w:val="00807F02"/>
    <w:rsid w:val="00817FCE"/>
    <w:rsid w:val="00874EE9"/>
    <w:rsid w:val="00925674"/>
    <w:rsid w:val="00931B5B"/>
    <w:rsid w:val="00984563"/>
    <w:rsid w:val="00A871D0"/>
    <w:rsid w:val="00AE3657"/>
    <w:rsid w:val="00B36C74"/>
    <w:rsid w:val="00B43748"/>
    <w:rsid w:val="00BA13CD"/>
    <w:rsid w:val="00BE3D15"/>
    <w:rsid w:val="00BF45BD"/>
    <w:rsid w:val="00BF5121"/>
    <w:rsid w:val="00C56A4B"/>
    <w:rsid w:val="00C7107C"/>
    <w:rsid w:val="00D26034"/>
    <w:rsid w:val="00D55104"/>
    <w:rsid w:val="00DD5BF2"/>
    <w:rsid w:val="00E1759F"/>
    <w:rsid w:val="00E208B5"/>
    <w:rsid w:val="00E47AA8"/>
    <w:rsid w:val="00E6136A"/>
    <w:rsid w:val="00EB6364"/>
    <w:rsid w:val="00ED1688"/>
    <w:rsid w:val="00ED752D"/>
    <w:rsid w:val="00EE20F3"/>
    <w:rsid w:val="00F079AD"/>
    <w:rsid w:val="00F54545"/>
    <w:rsid w:val="00FE3517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D10F"/>
  <w15:chartTrackingRefBased/>
  <w15:docId w15:val="{24A88B85-D64B-4F64-AD0C-FBC6C43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B636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A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4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XRPZVZQA6AXX-1780307993-16908</_dlc_DocId>
    <_dlc_DocIdUrl xmlns="a369b944-cd05-466b-9b30-a282a1dce3de">
      <Url>https://wyfirehub.westyorksfire.gov.uk/sites/HR/Employment Services/_layouts/15/DocIdRedir.aspx?ID=XRPZVZQA6AXX-1780307993-16908</Url>
      <Description>XRPZVZQA6AXX-1780307993-16908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E211B0-41C6-4313-AF3A-5DDC5C60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8F916-3447-49F0-A3D1-3C569958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7EB84-A31B-4281-9455-EDB55486F9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63E359-6DF7-4D64-89BE-6EC009BF2F77}">
  <ds:schemaRefs>
    <ds:schemaRef ds:uri="http://schemas.microsoft.com/office/2006/metadata/properties"/>
    <ds:schemaRef ds:uri="http://schemas.microsoft.com/office/infopath/2007/PartnerControls"/>
    <ds:schemaRef ds:uri="a369b944-cd05-466b-9b30-a282a1dce3de"/>
  </ds:schemaRefs>
</ds:datastoreItem>
</file>

<file path=customXml/itemProps5.xml><?xml version="1.0" encoding="utf-8"?>
<ds:datastoreItem xmlns:ds="http://schemas.openxmlformats.org/officeDocument/2006/customXml" ds:itemID="{EC535B66-7986-4445-A0B7-7C750CA4C0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dc:description/>
  <cp:lastModifiedBy>Julie Shaw</cp:lastModifiedBy>
  <cp:revision>3</cp:revision>
  <cp:lastPrinted>2013-06-12T07:36:00Z</cp:lastPrinted>
  <dcterms:created xsi:type="dcterms:W3CDTF">2023-06-26T08:03:00Z</dcterms:created>
  <dcterms:modified xsi:type="dcterms:W3CDTF">2023-06-26T08:06:00Z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WFR74F4A52UY-904934732-1</vt:lpwstr>
  </property>
  <property fmtid="{D5CDD505-2E9C-101B-9397-08002B2CF9AE}" pid="3" name="_dlc_DocIdItemGuid">
    <vt:lpwstr>ca2ef191-ce2b-40d2-bfba-f384544ea576</vt:lpwstr>
  </property>
  <property fmtid="{D5CDD505-2E9C-101B-9397-08002B2CF9AE}" pid="4" name="_dlc_DocIdUrl">
    <vt:lpwstr>https://wyfirehub.westyorksfire.gov.uk/sites/HR/_layouts/15/DocIdRedir.aspx?ID=WFR74F4A52UY-904934732-1, WFR74F4A52UY-904934732-1</vt:lpwstr>
  </property>
  <property fmtid="{D5CDD505-2E9C-101B-9397-08002B2CF9AE}" pid="5" name="display_urn:schemas-microsoft-com:office:office#Editor">
    <vt:lpwstr>Farooq Latif</vt:lpwstr>
  </property>
  <property fmtid="{D5CDD505-2E9C-101B-9397-08002B2CF9AE}" pid="6" name="display_urn:schemas-microsoft-com:office:office#Author">
    <vt:lpwstr>Farooq Latif</vt:lpwstr>
  </property>
  <property fmtid="{D5CDD505-2E9C-101B-9397-08002B2CF9AE}" pid="7" name="ContentTypeId">
    <vt:lpwstr>0x010100C37E9F68A9F51F4CB476C51C9CB012C1</vt:lpwstr>
  </property>
</Properties>
</file>