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F41DE67" w:rsidR="00F2402B" w:rsidRDefault="00F2402B" w:rsidP="00F2402B">
      <w:pPr>
        <w:jc w:val="both"/>
        <w:rPr>
          <w:rFonts w:ascii="Arial" w:hAnsi="Arial" w:cs="Arial"/>
          <w:sz w:val="22"/>
        </w:rPr>
      </w:pPr>
      <w:r>
        <w:rPr>
          <w:rFonts w:ascii="Arial" w:hAnsi="Arial" w:cs="Arial"/>
          <w:sz w:val="22"/>
        </w:rPr>
        <w:t xml:space="preserve">Job Title: </w:t>
      </w:r>
      <w:r w:rsidR="00E47CE6">
        <w:rPr>
          <w:rFonts w:ascii="Arial" w:hAnsi="Arial" w:cs="Arial"/>
          <w:sz w:val="22"/>
        </w:rPr>
        <w:t>Youth Intervention Trainer</w:t>
      </w:r>
    </w:p>
    <w:p w14:paraId="06D1C95E" w14:textId="77777777" w:rsidR="00F2402B" w:rsidRDefault="00F2402B" w:rsidP="00F2402B">
      <w:pPr>
        <w:jc w:val="both"/>
        <w:rPr>
          <w:rFonts w:ascii="Arial" w:hAnsi="Arial" w:cs="Arial"/>
          <w:sz w:val="22"/>
        </w:rPr>
      </w:pPr>
    </w:p>
    <w:p w14:paraId="3926C782" w14:textId="10A01902" w:rsidR="00F2402B" w:rsidRPr="00F96EE6" w:rsidRDefault="006962C8" w:rsidP="003977FE">
      <w:pPr>
        <w:pStyle w:val="BodyText3"/>
        <w:jc w:val="left"/>
        <w:rPr>
          <w:b w:val="0"/>
          <w:bCs w:val="0"/>
          <w:sz w:val="22"/>
          <w:szCs w:val="20"/>
        </w:rPr>
      </w:pPr>
      <w:r>
        <w:rPr>
          <w:b w:val="0"/>
          <w:bCs w:val="0"/>
          <w:sz w:val="22"/>
          <w:szCs w:val="20"/>
        </w:rPr>
        <w:t xml:space="preserve">Location - </w:t>
      </w:r>
      <w:r w:rsidR="003977FE" w:rsidRPr="003977FE">
        <w:rPr>
          <w:b w:val="0"/>
          <w:bCs w:val="0"/>
          <w:sz w:val="22"/>
          <w:szCs w:val="20"/>
        </w:rPr>
        <w:t>Peripatetic Covering West Yorkshire (based in Wakefield)</w:t>
      </w:r>
      <w:r w:rsidR="003977FE" w:rsidRPr="003977FE">
        <w:rPr>
          <w:b w:val="0"/>
          <w:bCs w:val="0"/>
          <w:sz w:val="22"/>
          <w:szCs w:val="20"/>
        </w:rPr>
        <w:t xml:space="preserve"> or </w:t>
      </w:r>
      <w:r w:rsidR="00F2402B" w:rsidRPr="00F96EE6">
        <w:rPr>
          <w:b w:val="0"/>
          <w:bCs w:val="0"/>
          <w:sz w:val="22"/>
          <w:szCs w:val="20"/>
        </w:rPr>
        <w:t>in any post appropriate to your grade at such other place of employment in the Authority's service as may be required.</w:t>
      </w:r>
    </w:p>
    <w:p w14:paraId="59EA8176" w14:textId="463DDD71" w:rsidR="00F2402B" w:rsidRDefault="00F2402B" w:rsidP="00F2402B">
      <w:pPr>
        <w:jc w:val="both"/>
        <w:rPr>
          <w:rFonts w:ascii="Arial" w:hAnsi="Arial" w:cs="Arial"/>
          <w:sz w:val="22"/>
        </w:rPr>
      </w:pPr>
    </w:p>
    <w:p w14:paraId="14757345" w14:textId="1856436A"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EndPr/>
        <w:sdtContent>
          <w:r w:rsidR="00B52F7E">
            <w:rPr>
              <w:rFonts w:ascii="Arial" w:hAnsi="Arial" w:cs="Arial"/>
              <w:sz w:val="22"/>
            </w:rPr>
            <w:t>5: £30,296 rising to £31,364</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291DD574"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45B61E4B" w:rsidR="00F2402B" w:rsidRDefault="00F2402B" w:rsidP="00F2402B">
      <w:pPr>
        <w:jc w:val="both"/>
        <w:rPr>
          <w:rFonts w:ascii="Arial" w:hAnsi="Arial" w:cs="Arial"/>
          <w:b/>
          <w:sz w:val="22"/>
        </w:rPr>
      </w:pPr>
      <w:r>
        <w:rPr>
          <w:rFonts w:ascii="Arial" w:hAnsi="Arial" w:cs="Arial"/>
          <w:sz w:val="22"/>
        </w:rPr>
        <w:t xml:space="preserve">Hours – </w:t>
      </w:r>
      <w:r w:rsidR="002E6C9E">
        <w:rPr>
          <w:rFonts w:ascii="Arial" w:hAnsi="Arial" w:cs="Arial"/>
          <w:sz w:val="22"/>
        </w:rPr>
        <w:t xml:space="preserve">37 </w:t>
      </w:r>
      <w:r>
        <w:rPr>
          <w:rFonts w:ascii="Arial" w:hAnsi="Arial" w:cs="Arial"/>
          <w:sz w:val="22"/>
        </w:rPr>
        <w:t>per week</w:t>
      </w:r>
    </w:p>
    <w:p w14:paraId="26A829B9" w14:textId="77777777" w:rsidR="00F2402B" w:rsidRDefault="00F2402B" w:rsidP="00F2402B">
      <w:pPr>
        <w:jc w:val="both"/>
        <w:rPr>
          <w:rFonts w:ascii="Arial" w:hAnsi="Arial" w:cs="Arial"/>
          <w:sz w:val="22"/>
        </w:rPr>
      </w:pPr>
    </w:p>
    <w:p w14:paraId="1C55714E" w14:textId="76B4FD15"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3391E446" w:rsidR="00F2402B" w:rsidRDefault="00F2402B" w:rsidP="00F2402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8F47F6">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1FF46D5F" w:rsidR="00F2402B" w:rsidRPr="0071781D" w:rsidRDefault="00F2402B" w:rsidP="00F2402B">
      <w:pPr>
        <w:jc w:val="both"/>
        <w:rPr>
          <w:rFonts w:ascii="Arial" w:hAnsi="Arial" w:cs="Arial"/>
          <w:sz w:val="22"/>
        </w:rPr>
      </w:pPr>
      <w:r>
        <w:rPr>
          <w:rFonts w:ascii="Arial" w:hAnsi="Arial" w:cs="Arial"/>
          <w:sz w:val="22"/>
        </w:rPr>
        <w:t xml:space="preserve">The post requires a full valid driving licence. </w:t>
      </w:r>
      <w:r w:rsidR="007E026A">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0519D62E" w14:textId="1D631765" w:rsidR="00C66676" w:rsidRDefault="00F2402B" w:rsidP="00546461">
      <w:pPr>
        <w:jc w:val="both"/>
      </w:pPr>
      <w:r>
        <w:rPr>
          <w:rFonts w:ascii="Arial" w:hAnsi="Arial" w:cs="Arial"/>
          <w:sz w:val="22"/>
        </w:rPr>
        <w:t xml:space="preserve">The post is subject to receipt of satisfactory references, medical screening, </w:t>
      </w:r>
      <w:r w:rsidR="009348A5" w:rsidRPr="00150A1B">
        <w:rPr>
          <w:rFonts w:ascii="Arial" w:hAnsi="Arial" w:cs="Arial"/>
          <w:sz w:val="22"/>
        </w:rPr>
        <w:t xml:space="preserve">Enhanced </w:t>
      </w:r>
      <w:r w:rsidRPr="00150A1B">
        <w:rPr>
          <w:rFonts w:ascii="Arial" w:hAnsi="Arial" w:cs="Arial"/>
          <w:sz w:val="22"/>
        </w:rPr>
        <w:t xml:space="preserve">Disclosure &amp; Barring </w:t>
      </w:r>
      <w:proofErr w:type="gramStart"/>
      <w:r w:rsidRPr="00150A1B">
        <w:rPr>
          <w:rFonts w:ascii="Arial" w:hAnsi="Arial" w:cs="Arial"/>
          <w:sz w:val="22"/>
        </w:rPr>
        <w:t>check</w:t>
      </w:r>
      <w:proofErr w:type="gramEnd"/>
      <w:r w:rsidRPr="00150A1B">
        <w:rPr>
          <w:rFonts w:ascii="Arial" w:hAnsi="Arial" w:cs="Arial"/>
          <w:sz w:val="22"/>
        </w:rPr>
        <w:t xml:space="preserve"> and completion of Baseline Personnel Security Standard checks. </w:t>
      </w:r>
    </w:p>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5CA3" w14:textId="77777777" w:rsidR="00954738" w:rsidRDefault="00954738">
      <w:r>
        <w:separator/>
      </w:r>
    </w:p>
  </w:endnote>
  <w:endnote w:type="continuationSeparator" w:id="0">
    <w:p w14:paraId="5DB90EBA" w14:textId="77777777" w:rsidR="00954738" w:rsidRDefault="0095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577" w14:textId="77777777" w:rsidR="00954738" w:rsidRDefault="00954738">
      <w:r>
        <w:separator/>
      </w:r>
    </w:p>
  </w:footnote>
  <w:footnote w:type="continuationSeparator" w:id="0">
    <w:p w14:paraId="560AD64C" w14:textId="77777777" w:rsidR="00954738" w:rsidRDefault="0095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C01CF"/>
    <w:rsid w:val="00150A1B"/>
    <w:rsid w:val="00226A94"/>
    <w:rsid w:val="00275DD0"/>
    <w:rsid w:val="002E6C9E"/>
    <w:rsid w:val="003977FE"/>
    <w:rsid w:val="004A23BF"/>
    <w:rsid w:val="004D14B0"/>
    <w:rsid w:val="00546461"/>
    <w:rsid w:val="00650F96"/>
    <w:rsid w:val="006962C8"/>
    <w:rsid w:val="007C2D55"/>
    <w:rsid w:val="007E026A"/>
    <w:rsid w:val="007E0EE4"/>
    <w:rsid w:val="00810149"/>
    <w:rsid w:val="008162F6"/>
    <w:rsid w:val="008B507F"/>
    <w:rsid w:val="008F47F6"/>
    <w:rsid w:val="009348A5"/>
    <w:rsid w:val="00954738"/>
    <w:rsid w:val="00B52F7E"/>
    <w:rsid w:val="00B767AD"/>
    <w:rsid w:val="00C66676"/>
    <w:rsid w:val="00E47CE6"/>
    <w:rsid w:val="00F2402B"/>
    <w:rsid w:val="00F46708"/>
    <w:rsid w:val="00F9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paragraph" w:styleId="BodyText3">
    <w:name w:val="Body Text 3"/>
    <w:basedOn w:val="Normal"/>
    <w:link w:val="BodyText3Char"/>
    <w:rsid w:val="004D14B0"/>
    <w:pPr>
      <w:widowControl w:val="0"/>
      <w:overflowPunct/>
      <w:jc w:val="center"/>
      <w:textAlignment w:val="auto"/>
    </w:pPr>
    <w:rPr>
      <w:rFonts w:ascii="Arial" w:hAnsi="Arial" w:cs="Arial"/>
      <w:b/>
      <w:bCs/>
      <w:sz w:val="24"/>
      <w:szCs w:val="24"/>
    </w:rPr>
  </w:style>
  <w:style w:type="character" w:customStyle="1" w:styleId="BodyText3Char">
    <w:name w:val="Body Text 3 Char"/>
    <w:basedOn w:val="DefaultParagraphFont"/>
    <w:link w:val="BodyText3"/>
    <w:rsid w:val="004D14B0"/>
    <w:rPr>
      <w:rFonts w:ascii="Arial" w:eastAsia="Times New Roman" w:hAnsi="Arial" w:cs="Arial"/>
      <w:b/>
      <w:bCs/>
      <w:sz w:val="24"/>
      <w:szCs w:val="24"/>
    </w:rPr>
  </w:style>
  <w:style w:type="paragraph" w:styleId="Header">
    <w:name w:val="header"/>
    <w:basedOn w:val="Normal"/>
    <w:link w:val="HeaderChar"/>
    <w:uiPriority w:val="99"/>
    <w:unhideWhenUsed/>
    <w:rsid w:val="00150A1B"/>
    <w:pPr>
      <w:tabs>
        <w:tab w:val="center" w:pos="4513"/>
        <w:tab w:val="right" w:pos="9026"/>
      </w:tabs>
    </w:pPr>
  </w:style>
  <w:style w:type="character" w:customStyle="1" w:styleId="HeaderChar">
    <w:name w:val="Header Char"/>
    <w:basedOn w:val="DefaultParagraphFont"/>
    <w:link w:val="Header"/>
    <w:uiPriority w:val="99"/>
    <w:rsid w:val="00150A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762C4A"/>
    <w:rsid w:val="00D77DFA"/>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Props1.xml><?xml version="1.0" encoding="utf-8"?>
<ds:datastoreItem xmlns:ds="http://schemas.openxmlformats.org/officeDocument/2006/customXml" ds:itemID="{F1D7A1C0-EF41-4DA8-AE74-2BAD4CB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3.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4.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2920</Characters>
  <Application>Microsoft Office Word</Application>
  <DocSecurity>0</DocSecurity>
  <Lines>24</Lines>
  <Paragraphs>6</Paragraphs>
  <ScaleCrop>false</ScaleCrop>
  <Company>West Yorkshire Fire and Rescue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15</cp:revision>
  <dcterms:created xsi:type="dcterms:W3CDTF">2024-01-18T13:27:00Z</dcterms:created>
  <dcterms:modified xsi:type="dcterms:W3CDTF">2024-01-18T13:58:00Z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