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EB7C3" w14:textId="77777777" w:rsidR="00442267" w:rsidRPr="000A0366" w:rsidRDefault="00442267">
      <w:pPr>
        <w:jc w:val="center"/>
        <w:rPr>
          <w:rFonts w:ascii="Arial" w:hAnsi="Arial" w:cs="Arial"/>
          <w:b/>
          <w:bCs/>
          <w:lang w:val="en-GB"/>
        </w:rPr>
      </w:pPr>
      <w:r w:rsidRPr="000A0366">
        <w:rPr>
          <w:rFonts w:ascii="Arial" w:hAnsi="Arial" w:cs="Arial"/>
          <w:b/>
          <w:bCs/>
          <w:lang w:val="en-GB"/>
        </w:rPr>
        <w:t>WEST YORKSHIRE FIRE &amp; RESCUE SERVICE</w:t>
      </w:r>
    </w:p>
    <w:p w14:paraId="3FAC7148" w14:textId="77777777" w:rsidR="00442267" w:rsidRPr="000A0366" w:rsidRDefault="00442267">
      <w:pPr>
        <w:jc w:val="center"/>
        <w:rPr>
          <w:rFonts w:ascii="Arial" w:hAnsi="Arial" w:cs="Arial"/>
          <w:b/>
          <w:bCs/>
          <w:lang w:val="en-GB"/>
        </w:rPr>
      </w:pPr>
    </w:p>
    <w:p w14:paraId="5582AEE5" w14:textId="77777777" w:rsidR="00442267" w:rsidRPr="000A0366" w:rsidRDefault="00442267">
      <w:pPr>
        <w:pStyle w:val="Heading1"/>
        <w:rPr>
          <w:sz w:val="24"/>
          <w:lang w:val="en-GB"/>
        </w:rPr>
      </w:pPr>
      <w:r w:rsidRPr="000A0366">
        <w:rPr>
          <w:sz w:val="24"/>
          <w:lang w:val="en-GB"/>
        </w:rPr>
        <w:t>JOB DESCRIPTION</w:t>
      </w:r>
    </w:p>
    <w:p w14:paraId="117C7BEF" w14:textId="77777777" w:rsidR="00442267" w:rsidRPr="000A0366" w:rsidRDefault="00442267">
      <w:pPr>
        <w:jc w:val="center"/>
        <w:rPr>
          <w:rFonts w:ascii="Arial" w:hAnsi="Arial" w:cs="Arial"/>
          <w:lang w:val="en-GB"/>
        </w:rPr>
      </w:pPr>
    </w:p>
    <w:tbl>
      <w:tblPr>
        <w:tblW w:w="8409" w:type="dxa"/>
        <w:tblCellSpacing w:w="15" w:type="dxa"/>
        <w:tblCellMar>
          <w:top w:w="15" w:type="dxa"/>
          <w:left w:w="15" w:type="dxa"/>
          <w:bottom w:w="15" w:type="dxa"/>
          <w:right w:w="15" w:type="dxa"/>
        </w:tblCellMar>
        <w:tblLook w:val="0000" w:firstRow="0" w:lastRow="0" w:firstColumn="0" w:lastColumn="0" w:noHBand="0" w:noVBand="0"/>
      </w:tblPr>
      <w:tblGrid>
        <w:gridCol w:w="2516"/>
        <w:gridCol w:w="5893"/>
      </w:tblGrid>
      <w:tr w:rsidR="00692247" w:rsidRPr="008672D5" w14:paraId="2277C3B3" w14:textId="77777777" w:rsidTr="00831D84">
        <w:trPr>
          <w:tblCellSpacing w:w="15" w:type="dxa"/>
        </w:trPr>
        <w:tc>
          <w:tcPr>
            <w:tcW w:w="0" w:type="auto"/>
          </w:tcPr>
          <w:p w14:paraId="6FAB3326" w14:textId="77777777" w:rsidR="00692247" w:rsidRPr="008672D5" w:rsidRDefault="00692247" w:rsidP="00692247">
            <w:pPr>
              <w:rPr>
                <w:rFonts w:ascii="Arial" w:eastAsia="Arial Unicode MS" w:hAnsi="Arial" w:cs="Arial"/>
                <w:b/>
                <w:bCs/>
                <w:lang w:val="en-GB"/>
              </w:rPr>
            </w:pPr>
            <w:r w:rsidRPr="008672D5">
              <w:rPr>
                <w:rFonts w:ascii="Arial" w:hAnsi="Arial" w:cs="Arial"/>
                <w:b/>
                <w:bCs/>
                <w:lang w:val="en-GB"/>
              </w:rPr>
              <w:t xml:space="preserve">POST TITLE: </w:t>
            </w:r>
          </w:p>
        </w:tc>
        <w:tc>
          <w:tcPr>
            <w:tcW w:w="5848" w:type="dxa"/>
          </w:tcPr>
          <w:p w14:paraId="5305D98C" w14:textId="7AE32182" w:rsidR="00692247" w:rsidRPr="008672D5" w:rsidRDefault="00692247" w:rsidP="00692247">
            <w:pPr>
              <w:rPr>
                <w:b/>
                <w:bCs/>
                <w:lang w:val="en-GB"/>
              </w:rPr>
            </w:pPr>
            <w:r>
              <w:rPr>
                <w:rFonts w:ascii="Arial" w:eastAsia="Arial Unicode MS" w:hAnsi="Arial" w:cs="Arial"/>
                <w:sz w:val="22"/>
                <w:lang w:val="en-GB"/>
              </w:rPr>
              <w:t xml:space="preserve">Financial Accountant </w:t>
            </w:r>
            <w:r w:rsidR="007955A8">
              <w:rPr>
                <w:rFonts w:ascii="Arial" w:eastAsia="Arial Unicode MS" w:hAnsi="Arial" w:cs="Arial"/>
                <w:sz w:val="22"/>
                <w:lang w:val="en-GB"/>
              </w:rPr>
              <w:t>Apprentice</w:t>
            </w:r>
          </w:p>
        </w:tc>
      </w:tr>
      <w:tr w:rsidR="00692247" w:rsidRPr="008672D5" w14:paraId="3D30CBE0" w14:textId="77777777" w:rsidTr="00831D84">
        <w:trPr>
          <w:trHeight w:val="495"/>
          <w:tblCellSpacing w:w="15" w:type="dxa"/>
        </w:trPr>
        <w:tc>
          <w:tcPr>
            <w:tcW w:w="0" w:type="auto"/>
          </w:tcPr>
          <w:p w14:paraId="679B7CD2" w14:textId="77777777" w:rsidR="00692247" w:rsidRPr="008672D5" w:rsidRDefault="00692247" w:rsidP="00692247">
            <w:pPr>
              <w:rPr>
                <w:rFonts w:ascii="Arial" w:eastAsia="Arial Unicode MS" w:hAnsi="Arial" w:cs="Arial"/>
                <w:b/>
                <w:bCs/>
                <w:lang w:val="en-GB"/>
              </w:rPr>
            </w:pPr>
            <w:r w:rsidRPr="008672D5">
              <w:rPr>
                <w:rFonts w:ascii="Arial" w:hAnsi="Arial" w:cs="Arial"/>
                <w:b/>
                <w:bCs/>
                <w:lang w:val="en-GB"/>
              </w:rPr>
              <w:t>GRADE:</w:t>
            </w:r>
          </w:p>
        </w:tc>
        <w:tc>
          <w:tcPr>
            <w:tcW w:w="5848" w:type="dxa"/>
          </w:tcPr>
          <w:p w14:paraId="3A111A75" w14:textId="170A6C77" w:rsidR="00692247" w:rsidRPr="008672D5" w:rsidRDefault="00692247" w:rsidP="00692247">
            <w:pPr>
              <w:rPr>
                <w:rFonts w:ascii="Arial" w:eastAsia="Arial Unicode MS" w:hAnsi="Arial" w:cs="Arial"/>
                <w:b/>
                <w:bCs/>
                <w:color w:val="FF0000"/>
                <w:lang w:val="en-GB"/>
              </w:rPr>
            </w:pPr>
            <w:r>
              <w:rPr>
                <w:rFonts w:ascii="Arial" w:eastAsia="Arial Unicode MS" w:hAnsi="Arial" w:cs="Arial"/>
                <w:sz w:val="22"/>
                <w:lang w:val="en-GB"/>
              </w:rPr>
              <w:t>6-7</w:t>
            </w:r>
          </w:p>
        </w:tc>
      </w:tr>
      <w:tr w:rsidR="00692247" w:rsidRPr="008672D5" w14:paraId="44A201D8" w14:textId="77777777" w:rsidTr="00831D84">
        <w:trPr>
          <w:tblCellSpacing w:w="15" w:type="dxa"/>
        </w:trPr>
        <w:tc>
          <w:tcPr>
            <w:tcW w:w="0" w:type="auto"/>
          </w:tcPr>
          <w:p w14:paraId="140A3442" w14:textId="77777777" w:rsidR="00692247" w:rsidRPr="008672D5" w:rsidRDefault="00692247" w:rsidP="00692247">
            <w:pPr>
              <w:rPr>
                <w:rFonts w:ascii="Arial" w:eastAsia="Arial Unicode MS" w:hAnsi="Arial" w:cs="Arial"/>
                <w:b/>
                <w:bCs/>
                <w:lang w:val="en-GB"/>
              </w:rPr>
            </w:pPr>
            <w:r w:rsidRPr="008672D5">
              <w:rPr>
                <w:rFonts w:ascii="Arial" w:hAnsi="Arial" w:cs="Arial"/>
                <w:b/>
                <w:bCs/>
                <w:lang w:val="en-GB"/>
              </w:rPr>
              <w:t>RESPONSIBLE TO:</w:t>
            </w:r>
          </w:p>
        </w:tc>
        <w:tc>
          <w:tcPr>
            <w:tcW w:w="5848" w:type="dxa"/>
          </w:tcPr>
          <w:p w14:paraId="5DDEBA68" w14:textId="05EFDAE4" w:rsidR="00692247" w:rsidRPr="008672D5" w:rsidRDefault="00692247" w:rsidP="00692247">
            <w:pPr>
              <w:rPr>
                <w:rFonts w:ascii="Arial" w:eastAsia="Arial Unicode MS" w:hAnsi="Arial" w:cs="Arial"/>
                <w:b/>
                <w:bCs/>
                <w:color w:val="FF0000"/>
                <w:lang w:val="en-GB"/>
              </w:rPr>
            </w:pPr>
            <w:r>
              <w:rPr>
                <w:rFonts w:ascii="Arial" w:eastAsia="Arial Unicode MS" w:hAnsi="Arial" w:cs="Arial"/>
                <w:sz w:val="22"/>
                <w:lang w:val="en-GB"/>
              </w:rPr>
              <w:t>Financial Accountant</w:t>
            </w:r>
          </w:p>
        </w:tc>
      </w:tr>
      <w:tr w:rsidR="00692247" w:rsidRPr="008672D5" w14:paraId="128D6C51" w14:textId="77777777" w:rsidTr="00831D84">
        <w:trPr>
          <w:tblCellSpacing w:w="15" w:type="dxa"/>
        </w:trPr>
        <w:tc>
          <w:tcPr>
            <w:tcW w:w="0" w:type="auto"/>
          </w:tcPr>
          <w:p w14:paraId="162DA20C" w14:textId="77777777" w:rsidR="00692247" w:rsidRPr="008672D5" w:rsidRDefault="00692247" w:rsidP="00692247">
            <w:pPr>
              <w:rPr>
                <w:rFonts w:ascii="Arial" w:eastAsia="Arial Unicode MS" w:hAnsi="Arial" w:cs="Arial"/>
                <w:b/>
                <w:bCs/>
                <w:lang w:val="en-GB"/>
              </w:rPr>
            </w:pPr>
          </w:p>
        </w:tc>
        <w:tc>
          <w:tcPr>
            <w:tcW w:w="5848" w:type="dxa"/>
          </w:tcPr>
          <w:p w14:paraId="6FAE7362" w14:textId="77777777" w:rsidR="00692247" w:rsidRPr="008672D5" w:rsidRDefault="00692247" w:rsidP="00692247">
            <w:pPr>
              <w:rPr>
                <w:rFonts w:ascii="Arial" w:eastAsia="Arial Unicode MS" w:hAnsi="Arial" w:cs="Arial"/>
                <w:b/>
                <w:bCs/>
                <w:lang w:val="en-GB"/>
              </w:rPr>
            </w:pPr>
          </w:p>
        </w:tc>
      </w:tr>
      <w:tr w:rsidR="00692247" w:rsidRPr="008672D5" w14:paraId="6A4A7A2E" w14:textId="77777777" w:rsidTr="00831D84">
        <w:trPr>
          <w:tblCellSpacing w:w="15" w:type="dxa"/>
        </w:trPr>
        <w:tc>
          <w:tcPr>
            <w:tcW w:w="0" w:type="auto"/>
          </w:tcPr>
          <w:p w14:paraId="568120B0" w14:textId="77777777" w:rsidR="00692247" w:rsidRPr="008672D5" w:rsidRDefault="00692247" w:rsidP="00692247">
            <w:pPr>
              <w:rPr>
                <w:rFonts w:ascii="Arial" w:eastAsia="Arial Unicode MS" w:hAnsi="Arial" w:cs="Arial"/>
                <w:b/>
                <w:bCs/>
                <w:lang w:val="en-GB"/>
              </w:rPr>
            </w:pPr>
            <w:r w:rsidRPr="008672D5">
              <w:rPr>
                <w:rFonts w:ascii="Arial" w:hAnsi="Arial" w:cs="Arial"/>
                <w:b/>
                <w:bCs/>
                <w:lang w:val="en-GB"/>
              </w:rPr>
              <w:t>PURPOSE OF POST: </w:t>
            </w:r>
          </w:p>
        </w:tc>
        <w:tc>
          <w:tcPr>
            <w:tcW w:w="5848" w:type="dxa"/>
          </w:tcPr>
          <w:p w14:paraId="24B5B76C" w14:textId="4E9B76CF" w:rsidR="00692247" w:rsidRPr="008672D5" w:rsidRDefault="00692247" w:rsidP="00692247">
            <w:pPr>
              <w:pStyle w:val="Heading3"/>
              <w:rPr>
                <w:b/>
                <w:bCs/>
              </w:rPr>
            </w:pPr>
            <w:r w:rsidRPr="00692247">
              <w:rPr>
                <w:i w:val="0"/>
                <w:iCs w:val="0"/>
              </w:rPr>
              <w:t>Provide support to the financial accounting and treasury functions within the Finance Department.</w:t>
            </w:r>
          </w:p>
        </w:tc>
      </w:tr>
    </w:tbl>
    <w:p w14:paraId="08A173A4" w14:textId="77777777" w:rsidR="00692247" w:rsidRDefault="00692247" w:rsidP="00692247">
      <w:pPr>
        <w:rPr>
          <w:rFonts w:ascii="Arial" w:eastAsia="Arial Unicode MS" w:hAnsi="Arial" w:cs="Arial"/>
          <w:b/>
          <w:bCs/>
          <w:lang w:val="en-GB"/>
        </w:rPr>
      </w:pPr>
    </w:p>
    <w:p w14:paraId="463E2FA5" w14:textId="3D29D371" w:rsidR="00CF2FE4" w:rsidRPr="008672D5" w:rsidRDefault="00CF2FE4" w:rsidP="00CF2FE4">
      <w:pPr>
        <w:rPr>
          <w:rFonts w:ascii="Arial" w:eastAsia="Arial Unicode MS" w:hAnsi="Arial" w:cs="Arial"/>
          <w:b/>
          <w:bCs/>
          <w:lang w:val="en-GB"/>
        </w:rPr>
      </w:pPr>
      <w:r w:rsidRPr="008672D5">
        <w:rPr>
          <w:rFonts w:ascii="Arial" w:eastAsia="Arial Unicode MS" w:hAnsi="Arial" w:cs="Arial"/>
          <w:b/>
          <w:bCs/>
          <w:lang w:val="en-GB"/>
        </w:rPr>
        <w:t>ORG CHART</w:t>
      </w:r>
    </w:p>
    <w:p w14:paraId="5AB6AD39" w14:textId="77777777" w:rsidR="00CF2FE4" w:rsidRPr="008672D5" w:rsidRDefault="00CF2FE4" w:rsidP="00CF2FE4">
      <w:pPr>
        <w:rPr>
          <w:rFonts w:ascii="Arial" w:eastAsia="Arial Unicode MS" w:hAnsi="Arial" w:cs="Arial"/>
          <w:b/>
          <w:bCs/>
          <w:lang w:val="en-GB"/>
        </w:rPr>
      </w:pPr>
    </w:p>
    <w:p w14:paraId="2D204D35" w14:textId="3BF3CB10" w:rsidR="00CF2FE4" w:rsidRPr="008672D5" w:rsidRDefault="006C5E69" w:rsidP="00692247">
      <w:pPr>
        <w:jc w:val="center"/>
        <w:rPr>
          <w:rFonts w:ascii="Arial" w:eastAsia="Arial Unicode MS" w:hAnsi="Arial" w:cs="Arial"/>
          <w:b/>
          <w:bCs/>
          <w:color w:val="FF0000"/>
          <w:lang w:val="en-GB"/>
        </w:rPr>
      </w:pPr>
      <w:r w:rsidRPr="00692247">
        <w:rPr>
          <w:rFonts w:ascii="Aptos" w:eastAsia="Aptos" w:hAnsi="Aptos"/>
          <w:noProof/>
          <w:kern w:val="2"/>
          <w:sz w:val="22"/>
          <w:szCs w:val="22"/>
          <w:lang w:val="en-GB"/>
        </w:rPr>
        <w:drawing>
          <wp:inline distT="0" distB="0" distL="0" distR="0" wp14:anchorId="4C4C595F" wp14:editId="5EDF6A09">
            <wp:extent cx="6050915" cy="4352925"/>
            <wp:effectExtent l="0" t="19050" r="0" b="10477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B3EBA80" w14:textId="77777777" w:rsidR="00CF2FE4" w:rsidRPr="008672D5" w:rsidRDefault="00CF2FE4" w:rsidP="00CF2FE4">
      <w:pPr>
        <w:rPr>
          <w:rFonts w:ascii="Arial" w:eastAsia="Arial Unicode MS" w:hAnsi="Arial" w:cs="Arial"/>
          <w:b/>
          <w:bCs/>
          <w:color w:val="FF0000"/>
          <w:lang w:val="en-GB"/>
        </w:rPr>
      </w:pPr>
    </w:p>
    <w:p w14:paraId="4085AEF2" w14:textId="77777777" w:rsidR="00CF2FE4" w:rsidRPr="008672D5" w:rsidRDefault="00442267">
      <w:pPr>
        <w:pStyle w:val="Heading5"/>
        <w:rPr>
          <w:sz w:val="24"/>
          <w:lang w:val="en-GB"/>
        </w:rPr>
      </w:pPr>
      <w:r w:rsidRPr="008672D5">
        <w:rPr>
          <w:sz w:val="24"/>
          <w:lang w:val="en-GB"/>
        </w:rPr>
        <w:t>MAIN DUTIES AND RESPONSIBILITIES</w:t>
      </w:r>
      <w:r w:rsidR="00CF2FE4" w:rsidRPr="008672D5">
        <w:rPr>
          <w:sz w:val="24"/>
          <w:lang w:val="en-GB"/>
        </w:rPr>
        <w:t xml:space="preserve"> OF THE ROLE</w:t>
      </w:r>
    </w:p>
    <w:p w14:paraId="639549B6" w14:textId="77777777" w:rsidR="00CF2FE4" w:rsidRPr="008672D5" w:rsidRDefault="00CF2FE4">
      <w:pPr>
        <w:pStyle w:val="Heading5"/>
        <w:rPr>
          <w:color w:val="FF0000"/>
          <w:sz w:val="24"/>
          <w:lang w:val="en-GB"/>
        </w:rPr>
      </w:pPr>
    </w:p>
    <w:p w14:paraId="1EED2E21" w14:textId="77777777" w:rsidR="00692247" w:rsidRDefault="00692247" w:rsidP="006D4197">
      <w:pPr>
        <w:pStyle w:val="ListParagraph"/>
        <w:numPr>
          <w:ilvl w:val="0"/>
          <w:numId w:val="20"/>
        </w:numPr>
        <w:spacing w:after="0" w:line="240" w:lineRule="auto"/>
        <w:rPr>
          <w:rFonts w:ascii="Arial" w:hAnsi="Arial" w:cs="Arial"/>
        </w:rPr>
      </w:pPr>
      <w:r>
        <w:rPr>
          <w:rFonts w:ascii="Arial" w:hAnsi="Arial" w:cs="Arial"/>
        </w:rPr>
        <w:t>Support the Senior Finance Management Team with the implementation of the Finance strategy, ensuring alignment to key business objectives and the priorities of the Service.</w:t>
      </w:r>
    </w:p>
    <w:p w14:paraId="5B33A3B3" w14:textId="77777777" w:rsidR="00692247" w:rsidRPr="00F268EE" w:rsidRDefault="00692247" w:rsidP="006D4197">
      <w:pPr>
        <w:pStyle w:val="ListParagraph"/>
        <w:spacing w:after="0" w:line="240" w:lineRule="auto"/>
        <w:rPr>
          <w:rFonts w:ascii="Arial" w:hAnsi="Arial" w:cs="Arial"/>
        </w:rPr>
      </w:pPr>
    </w:p>
    <w:p w14:paraId="4864E5AA" w14:textId="77777777" w:rsidR="00692247" w:rsidRPr="00730FC4" w:rsidRDefault="00692247" w:rsidP="006D4197">
      <w:pPr>
        <w:pStyle w:val="ListParagraph"/>
        <w:numPr>
          <w:ilvl w:val="0"/>
          <w:numId w:val="20"/>
        </w:numPr>
        <w:spacing w:after="0" w:line="240" w:lineRule="auto"/>
        <w:rPr>
          <w:rFonts w:ascii="Arial" w:hAnsi="Arial" w:cs="Arial"/>
        </w:rPr>
      </w:pPr>
      <w:r w:rsidRPr="00EA6E97">
        <w:rPr>
          <w:rFonts w:ascii="Arial" w:hAnsi="Arial" w:cs="Arial"/>
        </w:rPr>
        <w:t xml:space="preserve">To work closely with both the </w:t>
      </w:r>
      <w:r>
        <w:rPr>
          <w:rFonts w:ascii="Arial" w:hAnsi="Arial" w:cs="Arial"/>
        </w:rPr>
        <w:t>Head of Finance</w:t>
      </w:r>
      <w:r w:rsidRPr="00BC7541">
        <w:rPr>
          <w:rFonts w:ascii="Arial" w:hAnsi="Arial" w:cs="Arial"/>
        </w:rPr>
        <w:t xml:space="preserve"> and </w:t>
      </w:r>
      <w:r>
        <w:rPr>
          <w:rFonts w:ascii="Arial" w:hAnsi="Arial" w:cs="Arial"/>
        </w:rPr>
        <w:t>Financial Accountant</w:t>
      </w:r>
      <w:r w:rsidRPr="00BC7541">
        <w:rPr>
          <w:rFonts w:ascii="Arial" w:hAnsi="Arial" w:cs="Arial"/>
        </w:rPr>
        <w:t xml:space="preserve"> to ensure</w:t>
      </w:r>
      <w:r>
        <w:rPr>
          <w:rFonts w:ascii="Arial" w:hAnsi="Arial" w:cs="Arial"/>
        </w:rPr>
        <w:t xml:space="preserve"> delivery of a value adding financial management service and contribute towards the development of the function.</w:t>
      </w:r>
      <w:r w:rsidRPr="00BC7541">
        <w:rPr>
          <w:rFonts w:ascii="Arial" w:hAnsi="Arial" w:cs="Arial"/>
        </w:rPr>
        <w:t xml:space="preserve"> </w:t>
      </w:r>
    </w:p>
    <w:p w14:paraId="61CB8186" w14:textId="77777777" w:rsidR="00692247" w:rsidRPr="00730FC4" w:rsidRDefault="00692247" w:rsidP="006D4197">
      <w:pPr>
        <w:pStyle w:val="ListParagraph"/>
        <w:spacing w:line="240" w:lineRule="auto"/>
        <w:rPr>
          <w:rFonts w:ascii="Arial" w:hAnsi="Arial" w:cs="Arial"/>
        </w:rPr>
      </w:pPr>
    </w:p>
    <w:p w14:paraId="5734D88E" w14:textId="77777777" w:rsidR="00692247" w:rsidRDefault="00692247" w:rsidP="006D4197">
      <w:pPr>
        <w:pStyle w:val="ListParagraph"/>
        <w:numPr>
          <w:ilvl w:val="0"/>
          <w:numId w:val="20"/>
        </w:numPr>
        <w:spacing w:after="0" w:line="240" w:lineRule="auto"/>
        <w:rPr>
          <w:rFonts w:ascii="Arial" w:hAnsi="Arial" w:cs="Arial"/>
        </w:rPr>
      </w:pPr>
      <w:r>
        <w:rPr>
          <w:rFonts w:ascii="Arial" w:hAnsi="Arial" w:cs="Arial"/>
        </w:rPr>
        <w:t>To assist with a range of financial accounting, reconciliation and reporting responsibilities including Balance Sheet Management, Technical Revenue, Capital, Cash and Bank as assigned by the Financial Accountant.</w:t>
      </w:r>
    </w:p>
    <w:p w14:paraId="1BD9168E" w14:textId="77777777" w:rsidR="00692247" w:rsidRDefault="00692247" w:rsidP="006D4197">
      <w:pPr>
        <w:pStyle w:val="ListParagraph"/>
        <w:spacing w:after="0" w:line="240" w:lineRule="auto"/>
        <w:ind w:left="0"/>
        <w:rPr>
          <w:rFonts w:ascii="Arial" w:hAnsi="Arial" w:cs="Arial"/>
        </w:rPr>
      </w:pPr>
    </w:p>
    <w:p w14:paraId="2DA08247" w14:textId="77777777" w:rsidR="00692247" w:rsidRDefault="00692247" w:rsidP="006D4197">
      <w:pPr>
        <w:pStyle w:val="ListParagraph"/>
        <w:numPr>
          <w:ilvl w:val="0"/>
          <w:numId w:val="20"/>
        </w:numPr>
        <w:spacing w:after="0" w:line="240" w:lineRule="auto"/>
        <w:rPr>
          <w:rFonts w:ascii="Arial" w:hAnsi="Arial" w:cs="Arial"/>
        </w:rPr>
      </w:pPr>
      <w:r w:rsidRPr="00730FC4">
        <w:rPr>
          <w:rFonts w:ascii="Arial" w:hAnsi="Arial" w:cs="Arial"/>
        </w:rPr>
        <w:t xml:space="preserve">To assist with closing the annual accounts by internal and statutory deadlines, including the production of key financial </w:t>
      </w:r>
      <w:proofErr w:type="gramStart"/>
      <w:r w:rsidRPr="00730FC4">
        <w:rPr>
          <w:rFonts w:ascii="Arial" w:hAnsi="Arial" w:cs="Arial"/>
        </w:rPr>
        <w:t>statements</w:t>
      </w:r>
      <w:proofErr w:type="gramEnd"/>
      <w:r w:rsidRPr="00730FC4">
        <w:rPr>
          <w:rFonts w:ascii="Arial" w:hAnsi="Arial" w:cs="Arial"/>
        </w:rPr>
        <w:t xml:space="preserve"> and supporting notes to the Statement of Accounts</w:t>
      </w:r>
      <w:r>
        <w:rPr>
          <w:rFonts w:ascii="Arial" w:hAnsi="Arial" w:cs="Arial"/>
        </w:rPr>
        <w:t>.</w:t>
      </w:r>
    </w:p>
    <w:p w14:paraId="0909C23C" w14:textId="77777777" w:rsidR="006D4197" w:rsidRDefault="006D4197" w:rsidP="006D4197">
      <w:pPr>
        <w:pStyle w:val="ListParagraph"/>
        <w:rPr>
          <w:rFonts w:ascii="Arial" w:hAnsi="Arial" w:cs="Arial"/>
        </w:rPr>
      </w:pPr>
    </w:p>
    <w:p w14:paraId="4BCD327C" w14:textId="77777777" w:rsidR="00692247" w:rsidRDefault="00692247" w:rsidP="006D4197">
      <w:pPr>
        <w:pStyle w:val="ListParagraph"/>
        <w:numPr>
          <w:ilvl w:val="0"/>
          <w:numId w:val="20"/>
        </w:numPr>
        <w:spacing w:after="0" w:line="240" w:lineRule="auto"/>
        <w:rPr>
          <w:rFonts w:ascii="Arial" w:hAnsi="Arial" w:cs="Arial"/>
        </w:rPr>
      </w:pPr>
      <w:r w:rsidRPr="00730FC4">
        <w:rPr>
          <w:rFonts w:ascii="Arial" w:hAnsi="Arial" w:cs="Arial"/>
        </w:rPr>
        <w:lastRenderedPageBreak/>
        <w:t>Keeping up to date with changes to accounting codes of practice and accounting standards</w:t>
      </w:r>
      <w:r>
        <w:rPr>
          <w:rFonts w:ascii="Arial" w:hAnsi="Arial" w:cs="Arial"/>
        </w:rPr>
        <w:t>.</w:t>
      </w:r>
    </w:p>
    <w:p w14:paraId="3CC35B7C" w14:textId="12DD3880" w:rsidR="00692247" w:rsidRDefault="00692247" w:rsidP="006D4197">
      <w:pPr>
        <w:pStyle w:val="ListParagraph"/>
        <w:spacing w:after="0" w:line="240" w:lineRule="auto"/>
        <w:rPr>
          <w:rFonts w:ascii="Arial" w:hAnsi="Arial" w:cs="Arial"/>
        </w:rPr>
      </w:pPr>
      <w:r w:rsidRPr="00730FC4">
        <w:rPr>
          <w:rFonts w:ascii="Arial" w:hAnsi="Arial" w:cs="Arial"/>
        </w:rPr>
        <w:t xml:space="preserve"> </w:t>
      </w:r>
    </w:p>
    <w:p w14:paraId="758AAA1C" w14:textId="77777777" w:rsidR="00692247" w:rsidRDefault="00692247" w:rsidP="006D4197">
      <w:pPr>
        <w:numPr>
          <w:ilvl w:val="0"/>
          <w:numId w:val="20"/>
        </w:numPr>
        <w:rPr>
          <w:rFonts w:ascii="Arial" w:hAnsi="Arial" w:cs="Arial"/>
          <w:sz w:val="22"/>
          <w:szCs w:val="22"/>
        </w:rPr>
      </w:pPr>
      <w:r>
        <w:rPr>
          <w:rFonts w:ascii="Arial" w:hAnsi="Arial" w:cs="Arial"/>
          <w:sz w:val="22"/>
          <w:szCs w:val="22"/>
        </w:rPr>
        <w:t>Assist with the m</w:t>
      </w:r>
      <w:r w:rsidRPr="00730FC4">
        <w:rPr>
          <w:rFonts w:ascii="Arial" w:hAnsi="Arial" w:cs="Arial"/>
          <w:sz w:val="22"/>
          <w:szCs w:val="22"/>
        </w:rPr>
        <w:t>anagement of documents and filing structures within the shared workspace for Financial Accounts.</w:t>
      </w:r>
    </w:p>
    <w:p w14:paraId="35D9CB90" w14:textId="77777777" w:rsidR="00692247" w:rsidRDefault="00692247" w:rsidP="006D4197">
      <w:pPr>
        <w:ind w:left="720"/>
        <w:rPr>
          <w:rFonts w:ascii="Arial" w:hAnsi="Arial" w:cs="Arial"/>
          <w:sz w:val="22"/>
          <w:szCs w:val="22"/>
        </w:rPr>
      </w:pPr>
    </w:p>
    <w:p w14:paraId="7BC92865" w14:textId="77777777" w:rsidR="00692247" w:rsidRDefault="00692247" w:rsidP="006D4197">
      <w:pPr>
        <w:numPr>
          <w:ilvl w:val="0"/>
          <w:numId w:val="20"/>
        </w:numPr>
        <w:rPr>
          <w:rFonts w:ascii="Arial" w:hAnsi="Arial" w:cs="Arial"/>
          <w:sz w:val="22"/>
          <w:szCs w:val="22"/>
        </w:rPr>
      </w:pPr>
      <w:r>
        <w:rPr>
          <w:rFonts w:ascii="Arial" w:hAnsi="Arial" w:cs="Arial"/>
          <w:sz w:val="22"/>
          <w:szCs w:val="22"/>
        </w:rPr>
        <w:t>Assist with the p</w:t>
      </w:r>
      <w:r w:rsidRPr="00730FC4">
        <w:rPr>
          <w:rFonts w:ascii="Arial" w:hAnsi="Arial" w:cs="Arial"/>
          <w:sz w:val="22"/>
          <w:szCs w:val="22"/>
        </w:rPr>
        <w:t>reparation of working papers, including rolling forward balances, inserting extracts of the accounting code of practice and updating formulas and links to sources of information.</w:t>
      </w:r>
    </w:p>
    <w:p w14:paraId="2AC66704" w14:textId="77777777" w:rsidR="006D4197" w:rsidRDefault="006D4197" w:rsidP="006D4197">
      <w:pPr>
        <w:pStyle w:val="ListParagraph"/>
        <w:spacing w:line="240" w:lineRule="auto"/>
        <w:rPr>
          <w:rFonts w:ascii="Arial" w:hAnsi="Arial" w:cs="Arial"/>
        </w:rPr>
      </w:pPr>
    </w:p>
    <w:p w14:paraId="2E8132A1" w14:textId="77777777" w:rsidR="00692247" w:rsidRDefault="00692247" w:rsidP="006D4197">
      <w:pPr>
        <w:numPr>
          <w:ilvl w:val="0"/>
          <w:numId w:val="20"/>
        </w:numPr>
        <w:rPr>
          <w:rFonts w:ascii="Arial" w:hAnsi="Arial" w:cs="Arial"/>
          <w:sz w:val="22"/>
          <w:szCs w:val="22"/>
        </w:rPr>
      </w:pPr>
      <w:r w:rsidRPr="00730FC4">
        <w:rPr>
          <w:rFonts w:ascii="Arial" w:hAnsi="Arial" w:cs="Arial"/>
          <w:sz w:val="22"/>
          <w:szCs w:val="22"/>
        </w:rPr>
        <w:t>Working under time pressured conditions to ensure adherence to strict deadlines.</w:t>
      </w:r>
    </w:p>
    <w:p w14:paraId="5AE816CE" w14:textId="77777777" w:rsidR="00692247" w:rsidRPr="00730FC4" w:rsidRDefault="00692247" w:rsidP="006D4197">
      <w:pPr>
        <w:ind w:left="720"/>
        <w:rPr>
          <w:rFonts w:ascii="Arial" w:hAnsi="Arial" w:cs="Arial"/>
          <w:sz w:val="22"/>
          <w:szCs w:val="22"/>
        </w:rPr>
      </w:pPr>
    </w:p>
    <w:p w14:paraId="27188689" w14:textId="77777777" w:rsidR="00692247" w:rsidRDefault="00692247" w:rsidP="006D4197">
      <w:pPr>
        <w:numPr>
          <w:ilvl w:val="0"/>
          <w:numId w:val="20"/>
        </w:numPr>
        <w:rPr>
          <w:rFonts w:ascii="Arial" w:hAnsi="Arial" w:cs="Arial"/>
          <w:sz w:val="22"/>
          <w:szCs w:val="22"/>
        </w:rPr>
      </w:pPr>
      <w:r>
        <w:rPr>
          <w:rFonts w:ascii="Arial" w:hAnsi="Arial" w:cs="Arial"/>
          <w:sz w:val="22"/>
          <w:szCs w:val="22"/>
        </w:rPr>
        <w:t>Assist with the p</w:t>
      </w:r>
      <w:r w:rsidRPr="00730FC4">
        <w:rPr>
          <w:rFonts w:ascii="Arial" w:hAnsi="Arial" w:cs="Arial"/>
          <w:sz w:val="22"/>
          <w:szCs w:val="22"/>
        </w:rPr>
        <w:t xml:space="preserve">reparation of the monthly VAT submission to be signed off by the </w:t>
      </w:r>
      <w:r>
        <w:rPr>
          <w:rFonts w:ascii="Arial" w:hAnsi="Arial" w:cs="Arial"/>
          <w:sz w:val="22"/>
          <w:szCs w:val="22"/>
        </w:rPr>
        <w:t>Head of Finance</w:t>
      </w:r>
      <w:r w:rsidRPr="00730FC4">
        <w:rPr>
          <w:rFonts w:ascii="Arial" w:hAnsi="Arial" w:cs="Arial"/>
          <w:sz w:val="22"/>
          <w:szCs w:val="22"/>
        </w:rPr>
        <w:t>.</w:t>
      </w:r>
    </w:p>
    <w:p w14:paraId="728DC96C" w14:textId="77777777" w:rsidR="006D4197" w:rsidRDefault="006D4197" w:rsidP="006D4197">
      <w:pPr>
        <w:pStyle w:val="ListParagraph"/>
        <w:spacing w:line="240" w:lineRule="auto"/>
        <w:rPr>
          <w:rFonts w:ascii="Arial" w:hAnsi="Arial" w:cs="Arial"/>
        </w:rPr>
      </w:pPr>
    </w:p>
    <w:p w14:paraId="2F728105" w14:textId="77777777" w:rsidR="00692247" w:rsidRDefault="00692247" w:rsidP="006D4197">
      <w:pPr>
        <w:numPr>
          <w:ilvl w:val="0"/>
          <w:numId w:val="20"/>
        </w:numPr>
        <w:rPr>
          <w:rFonts w:ascii="Arial" w:hAnsi="Arial" w:cs="Arial"/>
          <w:sz w:val="22"/>
          <w:szCs w:val="22"/>
        </w:rPr>
      </w:pPr>
      <w:r w:rsidRPr="00730FC4">
        <w:rPr>
          <w:rFonts w:ascii="Arial" w:hAnsi="Arial" w:cs="Arial"/>
          <w:sz w:val="22"/>
          <w:szCs w:val="22"/>
        </w:rPr>
        <w:t>Maintain the Chartered Institute of Public Finance and Accountancy (CIPFA) Asset Management System, ensuring that all assets are accurately accounted for in the Authority's financial statements.</w:t>
      </w:r>
    </w:p>
    <w:p w14:paraId="01195EC3" w14:textId="77777777" w:rsidR="00692247" w:rsidRDefault="00692247" w:rsidP="006D4197">
      <w:pPr>
        <w:pStyle w:val="ListParagraph"/>
        <w:spacing w:line="240" w:lineRule="auto"/>
        <w:rPr>
          <w:rFonts w:ascii="Arial" w:hAnsi="Arial" w:cs="Arial"/>
        </w:rPr>
      </w:pPr>
    </w:p>
    <w:p w14:paraId="56CC75C1" w14:textId="77777777" w:rsidR="00692247" w:rsidRPr="00692247" w:rsidRDefault="00692247" w:rsidP="006D4197">
      <w:pPr>
        <w:numPr>
          <w:ilvl w:val="0"/>
          <w:numId w:val="20"/>
        </w:numPr>
        <w:rPr>
          <w:rFonts w:ascii="Arial" w:hAnsi="Arial" w:cs="Arial"/>
          <w:sz w:val="22"/>
          <w:szCs w:val="22"/>
        </w:rPr>
      </w:pPr>
      <w:r w:rsidRPr="007C17D7">
        <w:rPr>
          <w:rFonts w:ascii="Arial" w:hAnsi="Arial" w:cs="Arial"/>
          <w:sz w:val="22"/>
          <w:szCs w:val="22"/>
          <w:lang w:val="en-GB"/>
        </w:rPr>
        <w:t xml:space="preserve">To </w:t>
      </w:r>
      <w:r>
        <w:rPr>
          <w:rFonts w:ascii="Arial" w:hAnsi="Arial" w:cs="Arial"/>
          <w:sz w:val="22"/>
          <w:szCs w:val="22"/>
          <w:lang w:val="en-GB"/>
        </w:rPr>
        <w:t>assist with</w:t>
      </w:r>
      <w:r w:rsidRPr="007C17D7">
        <w:rPr>
          <w:rFonts w:ascii="Arial" w:hAnsi="Arial" w:cs="Arial"/>
          <w:sz w:val="22"/>
          <w:szCs w:val="22"/>
          <w:lang w:val="en-GB"/>
        </w:rPr>
        <w:t xml:space="preserve"> the external audit (interim and final) and be a </w:t>
      </w:r>
      <w:proofErr w:type="gramStart"/>
      <w:r w:rsidRPr="007C17D7">
        <w:rPr>
          <w:rFonts w:ascii="Arial" w:hAnsi="Arial" w:cs="Arial"/>
          <w:sz w:val="22"/>
          <w:szCs w:val="22"/>
          <w:lang w:val="en-GB"/>
        </w:rPr>
        <w:t>day to day</w:t>
      </w:r>
      <w:proofErr w:type="gramEnd"/>
      <w:r w:rsidRPr="007C17D7">
        <w:rPr>
          <w:rFonts w:ascii="Arial" w:hAnsi="Arial" w:cs="Arial"/>
          <w:sz w:val="22"/>
          <w:szCs w:val="22"/>
          <w:lang w:val="en-GB"/>
        </w:rPr>
        <w:t xml:space="preserve"> contact between the Authority and the auditor</w:t>
      </w:r>
      <w:r>
        <w:rPr>
          <w:rFonts w:ascii="Arial" w:hAnsi="Arial" w:cs="Arial"/>
          <w:sz w:val="22"/>
          <w:szCs w:val="22"/>
          <w:lang w:val="en-GB"/>
        </w:rPr>
        <w:t>, co-ordinating and allocating information requests in a timely manner</w:t>
      </w:r>
      <w:r w:rsidRPr="007C17D7">
        <w:rPr>
          <w:rFonts w:ascii="Arial" w:hAnsi="Arial" w:cs="Arial"/>
          <w:sz w:val="22"/>
          <w:szCs w:val="22"/>
          <w:lang w:val="en-GB"/>
        </w:rPr>
        <w:t>.</w:t>
      </w:r>
    </w:p>
    <w:p w14:paraId="59C5E78E" w14:textId="77777777" w:rsidR="00692247" w:rsidRDefault="00692247" w:rsidP="006D4197">
      <w:pPr>
        <w:pStyle w:val="ListParagraph"/>
        <w:spacing w:line="240" w:lineRule="auto"/>
        <w:rPr>
          <w:rFonts w:ascii="Arial" w:hAnsi="Arial" w:cs="Arial"/>
        </w:rPr>
      </w:pPr>
    </w:p>
    <w:p w14:paraId="1402C818" w14:textId="77777777" w:rsidR="00692247" w:rsidRDefault="00692247" w:rsidP="006D4197">
      <w:pPr>
        <w:numPr>
          <w:ilvl w:val="0"/>
          <w:numId w:val="20"/>
        </w:numPr>
        <w:rPr>
          <w:rFonts w:ascii="Arial" w:hAnsi="Arial" w:cs="Arial"/>
          <w:sz w:val="22"/>
          <w:szCs w:val="22"/>
        </w:rPr>
      </w:pPr>
      <w:r w:rsidRPr="00673AF3">
        <w:rPr>
          <w:rFonts w:ascii="Arial" w:hAnsi="Arial" w:cs="Arial"/>
          <w:sz w:val="22"/>
          <w:szCs w:val="22"/>
        </w:rPr>
        <w:t>Undertake the monthly bank reconciliations ensuring all transactions have been accounted for correctly.</w:t>
      </w:r>
    </w:p>
    <w:p w14:paraId="0357CDA7" w14:textId="77777777" w:rsidR="006D4197" w:rsidRDefault="006D4197" w:rsidP="006D4197">
      <w:pPr>
        <w:pStyle w:val="ListParagraph"/>
        <w:spacing w:line="240" w:lineRule="auto"/>
        <w:rPr>
          <w:rFonts w:ascii="Arial" w:hAnsi="Arial" w:cs="Arial"/>
        </w:rPr>
      </w:pPr>
    </w:p>
    <w:p w14:paraId="5A778D4C" w14:textId="77777777" w:rsidR="00692247" w:rsidRPr="00D018F6" w:rsidRDefault="00692247" w:rsidP="006D4197">
      <w:pPr>
        <w:numPr>
          <w:ilvl w:val="0"/>
          <w:numId w:val="20"/>
        </w:numPr>
        <w:spacing w:after="120"/>
        <w:rPr>
          <w:rFonts w:ascii="Arial" w:hAnsi="Arial" w:cs="Arial"/>
          <w:sz w:val="22"/>
          <w:szCs w:val="22"/>
        </w:rPr>
      </w:pPr>
      <w:r w:rsidRPr="00D018F6">
        <w:rPr>
          <w:rFonts w:ascii="Arial" w:hAnsi="Arial" w:cs="Arial"/>
          <w:sz w:val="22"/>
          <w:szCs w:val="22"/>
        </w:rPr>
        <w:t xml:space="preserve">Assist in the production of detailed documentation to support </w:t>
      </w:r>
      <w:r>
        <w:rPr>
          <w:rFonts w:ascii="Arial" w:hAnsi="Arial" w:cs="Arial"/>
          <w:sz w:val="22"/>
          <w:szCs w:val="22"/>
        </w:rPr>
        <w:t>Finance processes.</w:t>
      </w:r>
    </w:p>
    <w:p w14:paraId="3774758D" w14:textId="49F72D6A" w:rsidR="00692247" w:rsidRDefault="00692247" w:rsidP="006D4197">
      <w:pPr>
        <w:pStyle w:val="ListParagraph"/>
        <w:numPr>
          <w:ilvl w:val="0"/>
          <w:numId w:val="20"/>
        </w:numPr>
        <w:spacing w:after="120" w:line="240" w:lineRule="auto"/>
        <w:rPr>
          <w:rFonts w:ascii="Arial" w:hAnsi="Arial" w:cs="Arial"/>
        </w:rPr>
      </w:pPr>
      <w:r>
        <w:rPr>
          <w:rFonts w:ascii="Arial" w:hAnsi="Arial" w:cs="Arial"/>
        </w:rPr>
        <w:t>Assisting with department projects to embed a culture of continuous improvement and participating in organisational change initiatives. This includes the continuous review of Finance systems and Processes ensuring they are customer focused, streamlined, efficient and fit for purpose.</w:t>
      </w:r>
    </w:p>
    <w:p w14:paraId="09CE6D01" w14:textId="77777777" w:rsidR="00692247" w:rsidRPr="00673AF3" w:rsidRDefault="00692247" w:rsidP="3A5FC9FB">
      <w:pPr>
        <w:pStyle w:val="Default"/>
        <w:numPr>
          <w:ilvl w:val="0"/>
          <w:numId w:val="20"/>
        </w:numPr>
        <w:rPr>
          <w:sz w:val="22"/>
          <w:szCs w:val="22"/>
          <w:lang w:val="en-US"/>
        </w:rPr>
      </w:pPr>
      <w:r w:rsidRPr="3A5FC9FB">
        <w:rPr>
          <w:sz w:val="22"/>
          <w:szCs w:val="22"/>
          <w:lang w:val="en-US"/>
        </w:rPr>
        <w:t>Responsible for ensuring any data produced in relation to the post is accurate and current.</w:t>
      </w:r>
      <w:r w:rsidRPr="3A5FC9FB">
        <w:rPr>
          <w:lang w:val="en-US"/>
        </w:rPr>
        <w:t xml:space="preserve"> </w:t>
      </w:r>
    </w:p>
    <w:p w14:paraId="00C4ACB2" w14:textId="77777777" w:rsidR="00556ABE" w:rsidRPr="000A0366" w:rsidRDefault="00556ABE" w:rsidP="00556ABE">
      <w:pPr>
        <w:rPr>
          <w:rFonts w:ascii="Arial" w:hAnsi="Arial" w:cs="Arial"/>
          <w:sz w:val="22"/>
          <w:szCs w:val="22"/>
          <w:lang w:val="en-GB"/>
        </w:rPr>
      </w:pPr>
    </w:p>
    <w:p w14:paraId="1421DA92" w14:textId="77777777" w:rsidR="00442267" w:rsidRDefault="00CF2FE4" w:rsidP="00CF2FE4">
      <w:pPr>
        <w:rPr>
          <w:rFonts w:ascii="Arial" w:hAnsi="Arial" w:cs="Arial"/>
          <w:b/>
          <w:bCs/>
          <w:sz w:val="22"/>
          <w:szCs w:val="22"/>
        </w:rPr>
      </w:pPr>
      <w:r>
        <w:rPr>
          <w:rFonts w:ascii="Arial" w:hAnsi="Arial" w:cs="Arial"/>
          <w:b/>
          <w:bCs/>
          <w:sz w:val="22"/>
          <w:szCs w:val="22"/>
        </w:rPr>
        <w:t>ORGANISATIONAL WIDE RESPONSBILITIES</w:t>
      </w:r>
      <w:r w:rsidR="00442267" w:rsidRPr="000A0366">
        <w:rPr>
          <w:rFonts w:ascii="Arial" w:hAnsi="Arial" w:cs="Arial"/>
          <w:b/>
          <w:bCs/>
          <w:sz w:val="22"/>
          <w:szCs w:val="22"/>
        </w:rPr>
        <w:t>:</w:t>
      </w:r>
    </w:p>
    <w:p w14:paraId="71CAC577" w14:textId="77777777" w:rsidR="00CF2FE4" w:rsidRDefault="00CF2FE4" w:rsidP="00CF2FE4">
      <w:pPr>
        <w:rPr>
          <w:rFonts w:ascii="Arial" w:hAnsi="Arial" w:cs="Arial"/>
          <w:b/>
          <w:bCs/>
          <w:sz w:val="22"/>
          <w:szCs w:val="22"/>
        </w:rPr>
      </w:pPr>
    </w:p>
    <w:p w14:paraId="0B0654F1" w14:textId="77777777" w:rsidR="00CF2FE4" w:rsidRPr="00CF2FE4" w:rsidRDefault="00CF2FE4" w:rsidP="00CF2FE4">
      <w:pPr>
        <w:numPr>
          <w:ilvl w:val="0"/>
          <w:numId w:val="19"/>
        </w:numPr>
        <w:rPr>
          <w:rFonts w:ascii="Arial" w:hAnsi="Arial" w:cs="Arial"/>
          <w:sz w:val="22"/>
          <w:szCs w:val="22"/>
        </w:rPr>
      </w:pPr>
      <w:r w:rsidRPr="00CF2FE4">
        <w:rPr>
          <w:rFonts w:ascii="Arial" w:hAnsi="Arial" w:cs="Arial"/>
          <w:sz w:val="22"/>
          <w:szCs w:val="22"/>
        </w:rPr>
        <w:t>Adherence to the Core Code</w:t>
      </w:r>
      <w:r>
        <w:rPr>
          <w:rFonts w:ascii="Arial" w:hAnsi="Arial" w:cs="Arial"/>
          <w:sz w:val="22"/>
          <w:szCs w:val="22"/>
        </w:rPr>
        <w:t xml:space="preserve"> which</w:t>
      </w:r>
      <w:r w:rsidRPr="00CF2FE4">
        <w:rPr>
          <w:rFonts w:ascii="Arial" w:hAnsi="Arial" w:cs="Arial"/>
          <w:sz w:val="22"/>
          <w:szCs w:val="22"/>
        </w:rPr>
        <w:t xml:space="preserve"> sets out five ethical principles, based on the Seven Principles of Public Life</w:t>
      </w:r>
      <w:r>
        <w:rPr>
          <w:rFonts w:ascii="Arial" w:hAnsi="Arial" w:cs="Arial"/>
          <w:sz w:val="22"/>
          <w:szCs w:val="22"/>
        </w:rPr>
        <w:t>.</w:t>
      </w:r>
    </w:p>
    <w:p w14:paraId="0CF5503C" w14:textId="75E6A864" w:rsidR="00CF2FE4" w:rsidRPr="000A0366" w:rsidRDefault="006C5E69" w:rsidP="00CF2FE4">
      <w:pPr>
        <w:ind w:firstLine="720"/>
        <w:rPr>
          <w:rFonts w:ascii="Arial" w:hAnsi="Arial" w:cs="Arial"/>
          <w:b/>
          <w:bCs/>
          <w:sz w:val="22"/>
          <w:szCs w:val="22"/>
        </w:rPr>
      </w:pPr>
      <w:r w:rsidRPr="00201C53">
        <w:rPr>
          <w:noProof/>
        </w:rPr>
        <w:drawing>
          <wp:inline distT="0" distB="0" distL="0" distR="0" wp14:anchorId="062C057D" wp14:editId="38DF9F15">
            <wp:extent cx="2724150" cy="2486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4150" cy="2486025"/>
                    </a:xfrm>
                    <a:prstGeom prst="rect">
                      <a:avLst/>
                    </a:prstGeom>
                    <a:noFill/>
                    <a:ln>
                      <a:noFill/>
                    </a:ln>
                  </pic:spPr>
                </pic:pic>
              </a:graphicData>
            </a:graphic>
          </wp:inline>
        </w:drawing>
      </w:r>
    </w:p>
    <w:p w14:paraId="3A13C77E" w14:textId="77777777" w:rsidR="00442267" w:rsidRPr="000A0366" w:rsidRDefault="00442267">
      <w:pPr>
        <w:ind w:left="360"/>
        <w:rPr>
          <w:rFonts w:ascii="Arial" w:hAnsi="Arial" w:cs="Arial"/>
          <w:b/>
          <w:bCs/>
          <w:sz w:val="22"/>
          <w:szCs w:val="22"/>
        </w:rPr>
      </w:pPr>
    </w:p>
    <w:p w14:paraId="23D9015F" w14:textId="16BC6527" w:rsidR="00442267" w:rsidRPr="000A0366" w:rsidRDefault="00442267" w:rsidP="00692247">
      <w:pPr>
        <w:numPr>
          <w:ilvl w:val="0"/>
          <w:numId w:val="19"/>
        </w:numPr>
        <w:spacing w:after="120"/>
        <w:rPr>
          <w:rFonts w:ascii="Arial" w:hAnsi="Arial" w:cs="Arial"/>
          <w:sz w:val="22"/>
          <w:szCs w:val="22"/>
          <w:lang w:val="en-GB"/>
        </w:rPr>
      </w:pPr>
      <w:r w:rsidRPr="000A0366">
        <w:rPr>
          <w:rFonts w:ascii="Arial" w:hAnsi="Arial" w:cs="Arial"/>
          <w:sz w:val="22"/>
          <w:szCs w:val="22"/>
          <w:lang w:val="en-GB"/>
        </w:rPr>
        <w:t xml:space="preserve">To Implement and promote the </w:t>
      </w:r>
      <w:r w:rsidR="001E1CCC" w:rsidRPr="000A0366">
        <w:rPr>
          <w:rFonts w:ascii="Arial" w:hAnsi="Arial" w:cs="Arial"/>
          <w:sz w:val="22"/>
          <w:szCs w:val="22"/>
          <w:lang w:val="en-GB"/>
        </w:rPr>
        <w:t>A</w:t>
      </w:r>
      <w:r w:rsidRPr="000A0366">
        <w:rPr>
          <w:rFonts w:ascii="Arial" w:hAnsi="Arial" w:cs="Arial"/>
          <w:sz w:val="22"/>
          <w:szCs w:val="22"/>
          <w:lang w:val="en-GB"/>
        </w:rPr>
        <w:t>uthorit</w:t>
      </w:r>
      <w:r w:rsidR="001E1CCC" w:rsidRPr="000A0366">
        <w:rPr>
          <w:rFonts w:ascii="Arial" w:hAnsi="Arial" w:cs="Arial"/>
          <w:sz w:val="22"/>
          <w:szCs w:val="22"/>
          <w:lang w:val="en-GB"/>
        </w:rPr>
        <w:t>y’s</w:t>
      </w:r>
      <w:r w:rsidRPr="000A0366">
        <w:rPr>
          <w:rFonts w:ascii="Arial" w:hAnsi="Arial" w:cs="Arial"/>
          <w:sz w:val="22"/>
          <w:szCs w:val="22"/>
          <w:lang w:val="en-GB"/>
        </w:rPr>
        <w:t>:</w:t>
      </w:r>
    </w:p>
    <w:p w14:paraId="57164FC2" w14:textId="77777777" w:rsidR="00442267" w:rsidRPr="000A0366" w:rsidRDefault="00442267" w:rsidP="004C6C1F">
      <w:pPr>
        <w:numPr>
          <w:ilvl w:val="0"/>
          <w:numId w:val="12"/>
        </w:numPr>
        <w:rPr>
          <w:rFonts w:ascii="Arial" w:hAnsi="Arial" w:cs="Arial"/>
          <w:spacing w:val="-3"/>
          <w:sz w:val="22"/>
          <w:szCs w:val="22"/>
          <w:lang w:val="en-GB"/>
        </w:rPr>
      </w:pPr>
      <w:r w:rsidRPr="000A0366">
        <w:rPr>
          <w:rFonts w:ascii="Arial" w:hAnsi="Arial" w:cs="Arial"/>
          <w:spacing w:val="-3"/>
          <w:sz w:val="22"/>
          <w:szCs w:val="22"/>
          <w:lang w:val="en-GB"/>
        </w:rPr>
        <w:t>Health and Safety polic</w:t>
      </w:r>
      <w:r w:rsidR="00272609" w:rsidRPr="000A0366">
        <w:rPr>
          <w:rFonts w:ascii="Arial" w:hAnsi="Arial" w:cs="Arial"/>
          <w:spacing w:val="-3"/>
          <w:sz w:val="22"/>
          <w:szCs w:val="22"/>
          <w:lang w:val="en-GB"/>
        </w:rPr>
        <w:t>ies</w:t>
      </w:r>
      <w:r w:rsidR="00844A79">
        <w:rPr>
          <w:rFonts w:ascii="Arial" w:hAnsi="Arial" w:cs="Arial"/>
          <w:spacing w:val="-3"/>
          <w:sz w:val="22"/>
          <w:szCs w:val="22"/>
          <w:lang w:val="en-GB"/>
        </w:rPr>
        <w:t>.</w:t>
      </w:r>
    </w:p>
    <w:p w14:paraId="0DFEB2CD" w14:textId="77777777" w:rsidR="00442267" w:rsidRPr="000A0366" w:rsidRDefault="00442267" w:rsidP="004C6C1F">
      <w:pPr>
        <w:numPr>
          <w:ilvl w:val="0"/>
          <w:numId w:val="12"/>
        </w:numPr>
        <w:rPr>
          <w:rFonts w:ascii="Arial" w:hAnsi="Arial" w:cs="Arial"/>
          <w:spacing w:val="-3"/>
          <w:sz w:val="22"/>
          <w:szCs w:val="22"/>
          <w:lang w:val="en-GB"/>
        </w:rPr>
      </w:pPr>
      <w:r w:rsidRPr="000A0366">
        <w:rPr>
          <w:rFonts w:ascii="Arial" w:hAnsi="Arial" w:cs="Arial"/>
          <w:spacing w:val="-3"/>
          <w:sz w:val="22"/>
          <w:szCs w:val="22"/>
          <w:lang w:val="en-GB"/>
        </w:rPr>
        <w:t>Equal</w:t>
      </w:r>
      <w:r w:rsidR="006461BF" w:rsidRPr="000A0366">
        <w:rPr>
          <w:rFonts w:ascii="Arial" w:hAnsi="Arial" w:cs="Arial"/>
          <w:spacing w:val="-3"/>
          <w:sz w:val="22"/>
          <w:szCs w:val="22"/>
          <w:lang w:val="en-GB"/>
        </w:rPr>
        <w:t>ity</w:t>
      </w:r>
      <w:r w:rsidRPr="000A0366">
        <w:rPr>
          <w:rFonts w:ascii="Arial" w:hAnsi="Arial" w:cs="Arial"/>
          <w:spacing w:val="-3"/>
          <w:sz w:val="22"/>
          <w:szCs w:val="22"/>
          <w:lang w:val="en-GB"/>
        </w:rPr>
        <w:t xml:space="preserve"> and </w:t>
      </w:r>
      <w:r w:rsidR="006461BF" w:rsidRPr="000A0366">
        <w:rPr>
          <w:rFonts w:ascii="Arial" w:hAnsi="Arial" w:cs="Arial"/>
          <w:spacing w:val="-3"/>
          <w:sz w:val="22"/>
          <w:szCs w:val="22"/>
          <w:lang w:val="en-GB"/>
        </w:rPr>
        <w:t>Diversity</w:t>
      </w:r>
      <w:r w:rsidRPr="000A0366">
        <w:rPr>
          <w:rFonts w:ascii="Arial" w:hAnsi="Arial" w:cs="Arial"/>
          <w:spacing w:val="-3"/>
          <w:sz w:val="22"/>
          <w:szCs w:val="22"/>
          <w:lang w:val="en-GB"/>
        </w:rPr>
        <w:t xml:space="preserve"> polic</w:t>
      </w:r>
      <w:r w:rsidR="00470339" w:rsidRPr="000A0366">
        <w:rPr>
          <w:rFonts w:ascii="Arial" w:hAnsi="Arial" w:cs="Arial"/>
          <w:spacing w:val="-3"/>
          <w:sz w:val="22"/>
          <w:szCs w:val="22"/>
          <w:lang w:val="en-GB"/>
        </w:rPr>
        <w:t>ies</w:t>
      </w:r>
      <w:r w:rsidR="00844A79">
        <w:rPr>
          <w:rFonts w:ascii="Arial" w:hAnsi="Arial" w:cs="Arial"/>
          <w:spacing w:val="-3"/>
          <w:sz w:val="22"/>
          <w:szCs w:val="22"/>
          <w:lang w:val="en-GB"/>
        </w:rPr>
        <w:t>.</w:t>
      </w:r>
    </w:p>
    <w:p w14:paraId="7F1E1678" w14:textId="77777777" w:rsidR="00442267" w:rsidRPr="000A0366" w:rsidRDefault="00790BBA" w:rsidP="004C6C1F">
      <w:pPr>
        <w:numPr>
          <w:ilvl w:val="0"/>
          <w:numId w:val="12"/>
        </w:numPr>
        <w:rPr>
          <w:rFonts w:ascii="Arial" w:hAnsi="Arial" w:cs="Arial"/>
          <w:spacing w:val="-3"/>
          <w:sz w:val="22"/>
          <w:szCs w:val="22"/>
          <w:lang w:val="en-GB"/>
        </w:rPr>
      </w:pPr>
      <w:r w:rsidRPr="000A0366">
        <w:rPr>
          <w:rFonts w:ascii="Arial" w:hAnsi="Arial" w:cs="Arial"/>
          <w:spacing w:val="-3"/>
          <w:sz w:val="22"/>
          <w:szCs w:val="22"/>
          <w:lang w:val="en-GB"/>
        </w:rPr>
        <w:t>Information Security Management System polic</w:t>
      </w:r>
      <w:r w:rsidR="00D00005" w:rsidRPr="000A0366">
        <w:rPr>
          <w:rFonts w:ascii="Arial" w:hAnsi="Arial" w:cs="Arial"/>
          <w:spacing w:val="-3"/>
          <w:sz w:val="22"/>
          <w:szCs w:val="22"/>
          <w:lang w:val="en-GB"/>
        </w:rPr>
        <w:t>i</w:t>
      </w:r>
      <w:r w:rsidRPr="000A0366">
        <w:rPr>
          <w:rFonts w:ascii="Arial" w:hAnsi="Arial" w:cs="Arial"/>
          <w:spacing w:val="-3"/>
          <w:sz w:val="22"/>
          <w:szCs w:val="22"/>
          <w:lang w:val="en-GB"/>
        </w:rPr>
        <w:t>es</w:t>
      </w:r>
      <w:r w:rsidR="00844A79">
        <w:rPr>
          <w:rFonts w:ascii="Arial" w:hAnsi="Arial" w:cs="Arial"/>
          <w:spacing w:val="-3"/>
          <w:sz w:val="22"/>
          <w:szCs w:val="22"/>
          <w:lang w:val="en-GB"/>
        </w:rPr>
        <w:t>.</w:t>
      </w:r>
    </w:p>
    <w:p w14:paraId="4050FC0B" w14:textId="77777777" w:rsidR="00BE07BC" w:rsidRPr="000A0366" w:rsidRDefault="00BE07BC" w:rsidP="004C6C1F">
      <w:pPr>
        <w:numPr>
          <w:ilvl w:val="0"/>
          <w:numId w:val="12"/>
        </w:numPr>
        <w:rPr>
          <w:rFonts w:ascii="Arial" w:hAnsi="Arial" w:cs="Arial"/>
          <w:spacing w:val="-3"/>
          <w:sz w:val="22"/>
          <w:szCs w:val="22"/>
          <w:lang w:val="en-GB"/>
        </w:rPr>
      </w:pPr>
      <w:r w:rsidRPr="000A0366">
        <w:rPr>
          <w:rFonts w:ascii="Arial" w:hAnsi="Arial" w:cs="Arial"/>
          <w:spacing w:val="-3"/>
          <w:sz w:val="22"/>
          <w:szCs w:val="22"/>
          <w:lang w:val="en-GB"/>
        </w:rPr>
        <w:t>Safeguarding polic</w:t>
      </w:r>
      <w:r w:rsidR="00272609" w:rsidRPr="000A0366">
        <w:rPr>
          <w:rFonts w:ascii="Arial" w:hAnsi="Arial" w:cs="Arial"/>
          <w:spacing w:val="-3"/>
          <w:sz w:val="22"/>
          <w:szCs w:val="22"/>
          <w:lang w:val="en-GB"/>
        </w:rPr>
        <w:t>ies</w:t>
      </w:r>
      <w:r w:rsidR="00844A79">
        <w:rPr>
          <w:rFonts w:ascii="Arial" w:hAnsi="Arial" w:cs="Arial"/>
          <w:spacing w:val="-3"/>
          <w:sz w:val="22"/>
          <w:szCs w:val="22"/>
          <w:lang w:val="en-GB"/>
        </w:rPr>
        <w:t>.</w:t>
      </w:r>
    </w:p>
    <w:p w14:paraId="7DE214F9" w14:textId="77777777" w:rsidR="00CF2FE4" w:rsidRPr="00CF2FE4" w:rsidRDefault="00FD58C3" w:rsidP="004C6C1F">
      <w:pPr>
        <w:numPr>
          <w:ilvl w:val="0"/>
          <w:numId w:val="12"/>
        </w:numPr>
        <w:rPr>
          <w:rFonts w:ascii="Arial" w:hAnsi="Arial" w:cs="Arial"/>
          <w:spacing w:val="-3"/>
          <w:sz w:val="22"/>
          <w:szCs w:val="22"/>
          <w:lang w:val="en-GB"/>
        </w:rPr>
      </w:pPr>
      <w:r w:rsidRPr="000A0366">
        <w:rPr>
          <w:rFonts w:ascii="Arial" w:hAnsi="Arial" w:cs="Arial"/>
          <w:spacing w:val="-3"/>
          <w:sz w:val="22"/>
          <w:szCs w:val="22"/>
          <w:lang w:val="en-GB"/>
        </w:rPr>
        <w:t>Business continuity policy and contingency arrangements</w:t>
      </w:r>
      <w:r w:rsidR="00844A79">
        <w:rPr>
          <w:rFonts w:ascii="Arial" w:hAnsi="Arial" w:cs="Arial"/>
          <w:spacing w:val="-3"/>
          <w:sz w:val="22"/>
          <w:szCs w:val="22"/>
          <w:lang w:val="en-GB"/>
        </w:rPr>
        <w:t>.</w:t>
      </w:r>
      <w:r w:rsidR="00CF2FE4" w:rsidRPr="00CF2FE4">
        <w:rPr>
          <w:rFonts w:ascii="Arial" w:hAnsi="Arial" w:cs="Arial"/>
          <w:sz w:val="22"/>
          <w:szCs w:val="22"/>
          <w:lang w:val="en-GB"/>
        </w:rPr>
        <w:t xml:space="preserve"> </w:t>
      </w:r>
    </w:p>
    <w:p w14:paraId="654B92A2" w14:textId="77777777" w:rsidR="004C6C1F" w:rsidRPr="00CF2FE4" w:rsidRDefault="00CF2FE4" w:rsidP="007A5976">
      <w:pPr>
        <w:numPr>
          <w:ilvl w:val="0"/>
          <w:numId w:val="12"/>
        </w:numPr>
        <w:rPr>
          <w:rFonts w:ascii="Arial" w:hAnsi="Arial" w:cs="Arial"/>
          <w:spacing w:val="-3"/>
          <w:sz w:val="22"/>
          <w:szCs w:val="22"/>
          <w:lang w:val="en-GB"/>
        </w:rPr>
      </w:pPr>
      <w:r w:rsidRPr="00CF2FE4">
        <w:rPr>
          <w:rFonts w:ascii="Arial" w:hAnsi="Arial" w:cs="Arial"/>
          <w:sz w:val="22"/>
          <w:szCs w:val="22"/>
          <w:lang w:val="en-GB"/>
        </w:rPr>
        <w:t xml:space="preserve">Policies related to General Data Protection Regulation and Data Protection Act </w:t>
      </w:r>
      <w:proofErr w:type="gramStart"/>
      <w:r w:rsidRPr="00CF2FE4">
        <w:rPr>
          <w:rFonts w:ascii="Arial" w:hAnsi="Arial" w:cs="Arial"/>
          <w:sz w:val="22"/>
          <w:szCs w:val="22"/>
          <w:lang w:val="en-GB"/>
        </w:rPr>
        <w:t xml:space="preserve">2018 </w:t>
      </w:r>
      <w:r w:rsidR="00844A79">
        <w:rPr>
          <w:rFonts w:ascii="Arial" w:hAnsi="Arial" w:cs="Arial"/>
          <w:sz w:val="22"/>
          <w:szCs w:val="22"/>
          <w:lang w:val="en-GB"/>
        </w:rPr>
        <w:t>.</w:t>
      </w:r>
      <w:proofErr w:type="gramEnd"/>
    </w:p>
    <w:p w14:paraId="1F454C8F" w14:textId="77777777" w:rsidR="00CF2FE4" w:rsidRPr="00CF2FE4" w:rsidRDefault="009B0844" w:rsidP="007A5976">
      <w:pPr>
        <w:numPr>
          <w:ilvl w:val="0"/>
          <w:numId w:val="12"/>
        </w:numPr>
        <w:rPr>
          <w:rFonts w:ascii="Arial" w:hAnsi="Arial" w:cs="Arial"/>
          <w:spacing w:val="-3"/>
          <w:sz w:val="22"/>
          <w:szCs w:val="22"/>
          <w:lang w:val="en-GB"/>
        </w:rPr>
      </w:pPr>
      <w:r>
        <w:rPr>
          <w:rFonts w:ascii="Arial" w:hAnsi="Arial" w:cs="Arial"/>
          <w:sz w:val="22"/>
          <w:szCs w:val="22"/>
          <w:lang w:val="en-GB"/>
        </w:rPr>
        <w:t xml:space="preserve">Commitment to maintaining our </w:t>
      </w:r>
      <w:r w:rsidR="00CF2FE4">
        <w:rPr>
          <w:rFonts w:ascii="Arial" w:hAnsi="Arial" w:cs="Arial"/>
          <w:sz w:val="22"/>
          <w:szCs w:val="22"/>
          <w:lang w:val="en-GB"/>
        </w:rPr>
        <w:t xml:space="preserve">Customer </w:t>
      </w:r>
      <w:r>
        <w:rPr>
          <w:rFonts w:ascii="Arial" w:hAnsi="Arial" w:cs="Arial"/>
          <w:sz w:val="22"/>
          <w:szCs w:val="22"/>
          <w:lang w:val="en-GB"/>
        </w:rPr>
        <w:t>S</w:t>
      </w:r>
      <w:r w:rsidR="00CF2FE4">
        <w:rPr>
          <w:rFonts w:ascii="Arial" w:hAnsi="Arial" w:cs="Arial"/>
          <w:sz w:val="22"/>
          <w:szCs w:val="22"/>
          <w:lang w:val="en-GB"/>
        </w:rPr>
        <w:t>ervice expectations</w:t>
      </w:r>
      <w:r w:rsidR="00844A79">
        <w:rPr>
          <w:rFonts w:ascii="Arial" w:hAnsi="Arial" w:cs="Arial"/>
          <w:sz w:val="22"/>
          <w:szCs w:val="22"/>
          <w:lang w:val="en-GB"/>
        </w:rPr>
        <w:t>.</w:t>
      </w:r>
    </w:p>
    <w:p w14:paraId="4096DF85" w14:textId="77777777" w:rsidR="00790BBA" w:rsidRPr="000A0366" w:rsidRDefault="00790BBA" w:rsidP="00790BBA">
      <w:pPr>
        <w:ind w:left="795"/>
        <w:rPr>
          <w:rFonts w:ascii="Arial" w:hAnsi="Arial" w:cs="Arial"/>
          <w:sz w:val="22"/>
          <w:szCs w:val="22"/>
        </w:rPr>
      </w:pPr>
    </w:p>
    <w:p w14:paraId="7709B56C" w14:textId="77777777" w:rsidR="00B94D50" w:rsidRPr="000A0366" w:rsidRDefault="00B94D50" w:rsidP="001420AD">
      <w:pPr>
        <w:ind w:left="720" w:hanging="720"/>
        <w:rPr>
          <w:rFonts w:ascii="Arial" w:hAnsi="Arial" w:cs="Arial"/>
          <w:sz w:val="22"/>
          <w:szCs w:val="22"/>
        </w:rPr>
      </w:pPr>
    </w:p>
    <w:p w14:paraId="4A81F4B5" w14:textId="17C836F5" w:rsidR="00163BBA" w:rsidRDefault="009B0844" w:rsidP="009B0844">
      <w:pPr>
        <w:rPr>
          <w:rFonts w:ascii="Arial" w:hAnsi="Arial" w:cs="Arial"/>
          <w:b/>
          <w:bCs/>
          <w:color w:val="FF0000"/>
          <w:lang w:val="en-GB"/>
        </w:rPr>
      </w:pPr>
      <w:r>
        <w:rPr>
          <w:rFonts w:ascii="Arial" w:hAnsi="Arial" w:cs="Arial"/>
          <w:b/>
          <w:bCs/>
          <w:lang w:val="en-GB"/>
        </w:rPr>
        <w:t>SKILLS AND EXPERIENCE REQUIREMENTS FOR THIS ROLE</w:t>
      </w:r>
      <w:r w:rsidR="00844A79">
        <w:rPr>
          <w:rFonts w:ascii="Arial" w:hAnsi="Arial" w:cs="Arial"/>
          <w:b/>
          <w:bCs/>
          <w:lang w:val="en-GB"/>
        </w:rPr>
        <w:t>.</w:t>
      </w:r>
      <w:r>
        <w:rPr>
          <w:rFonts w:ascii="Arial" w:hAnsi="Arial" w:cs="Arial"/>
          <w:b/>
          <w:bCs/>
          <w:lang w:val="en-GB"/>
        </w:rPr>
        <w:t xml:space="preserve"> </w:t>
      </w:r>
    </w:p>
    <w:p w14:paraId="7695A2FC" w14:textId="77777777" w:rsidR="0046308A" w:rsidRDefault="0046308A" w:rsidP="009B0844">
      <w:pPr>
        <w:rPr>
          <w:rFonts w:ascii="Arial" w:hAnsi="Arial" w:cs="Arial"/>
          <w:b/>
          <w:bCs/>
          <w:color w:val="FF0000"/>
          <w:lang w:val="en-GB"/>
        </w:rPr>
      </w:pPr>
    </w:p>
    <w:p w14:paraId="659A9894" w14:textId="77777777" w:rsidR="0046308A" w:rsidRPr="00D658D1" w:rsidRDefault="0046308A" w:rsidP="0046308A">
      <w:pPr>
        <w:rPr>
          <w:rFonts w:ascii="Arial" w:hAnsi="Arial" w:cs="Arial"/>
          <w:sz w:val="22"/>
          <w:szCs w:val="22"/>
        </w:rPr>
      </w:pPr>
      <w:r w:rsidRPr="3103E4D9">
        <w:rPr>
          <w:rFonts w:ascii="Arial" w:hAnsi="Arial" w:cs="Arial"/>
          <w:sz w:val="22"/>
          <w:szCs w:val="22"/>
        </w:rPr>
        <w:t xml:space="preserve">In the supporting statement section of the application form give clear, concise examples of how </w:t>
      </w:r>
      <w:r w:rsidRPr="3103E4D9">
        <w:rPr>
          <w:rFonts w:ascii="Arial" w:hAnsi="Arial" w:cs="Arial"/>
          <w:b/>
          <w:bCs/>
          <w:sz w:val="22"/>
          <w:szCs w:val="22"/>
        </w:rPr>
        <w:t xml:space="preserve">you meet </w:t>
      </w:r>
      <w:proofErr w:type="gramStart"/>
      <w:r w:rsidRPr="3103E4D9">
        <w:rPr>
          <w:rFonts w:ascii="Arial" w:hAnsi="Arial" w:cs="Arial"/>
          <w:b/>
          <w:bCs/>
          <w:sz w:val="22"/>
          <w:szCs w:val="22"/>
        </w:rPr>
        <w:t>all of</w:t>
      </w:r>
      <w:proofErr w:type="gramEnd"/>
      <w:r w:rsidRPr="3103E4D9">
        <w:rPr>
          <w:rFonts w:ascii="Arial" w:hAnsi="Arial" w:cs="Arial"/>
          <w:b/>
          <w:bCs/>
          <w:sz w:val="22"/>
          <w:szCs w:val="22"/>
        </w:rPr>
        <w:t xml:space="preserve"> the Essential person specification criteria</w:t>
      </w:r>
      <w:r w:rsidRPr="3103E4D9">
        <w:rPr>
          <w:rFonts w:ascii="Arial" w:hAnsi="Arial" w:cs="Arial"/>
          <w:sz w:val="22"/>
          <w:szCs w:val="22"/>
        </w:rPr>
        <w:t xml:space="preserve"> (i.e. items you must be able to do from day one to be able to do the job), </w:t>
      </w:r>
      <w:r w:rsidRPr="3103E4D9">
        <w:rPr>
          <w:rFonts w:ascii="Arial" w:hAnsi="Arial" w:cs="Arial"/>
          <w:b/>
          <w:bCs/>
          <w:sz w:val="22"/>
          <w:szCs w:val="22"/>
        </w:rPr>
        <w:t>identified as ‘Application’ in order to be shortlisted for this vacancy</w:t>
      </w:r>
      <w:r w:rsidRPr="3103E4D9">
        <w:rPr>
          <w:rFonts w:ascii="Arial" w:hAnsi="Arial" w:cs="Arial"/>
          <w:sz w:val="22"/>
          <w:szCs w:val="22"/>
        </w:rPr>
        <w:t xml:space="preserve">.  If </w:t>
      </w:r>
      <w:proofErr w:type="gramStart"/>
      <w:r w:rsidRPr="3103E4D9">
        <w:rPr>
          <w:rFonts w:ascii="Arial" w:hAnsi="Arial" w:cs="Arial"/>
          <w:sz w:val="22"/>
          <w:szCs w:val="22"/>
        </w:rPr>
        <w:t>a large number of</w:t>
      </w:r>
      <w:proofErr w:type="gramEnd"/>
      <w:r w:rsidRPr="3103E4D9">
        <w:rPr>
          <w:rFonts w:ascii="Arial" w:hAnsi="Arial" w:cs="Arial"/>
          <w:sz w:val="22"/>
          <w:szCs w:val="22"/>
        </w:rPr>
        <w:t xml:space="preserve"> applications are received, only those who also meet the Desirable criteria, identified as ‘Application’, will be shortlisted, i.e. criteria you need to do the job, but which could be learnt during training.</w:t>
      </w:r>
    </w:p>
    <w:p w14:paraId="76DC497E" w14:textId="77777777" w:rsidR="0046308A" w:rsidRPr="00D658D1" w:rsidRDefault="0046308A" w:rsidP="0046308A">
      <w:pPr>
        <w:ind w:left="-709"/>
        <w:rPr>
          <w:rFonts w:ascii="Arial" w:hAnsi="Arial" w:cs="Arial"/>
          <w:sz w:val="22"/>
          <w:szCs w:val="22"/>
        </w:rPr>
      </w:pPr>
    </w:p>
    <w:p w14:paraId="7BFC5DE8" w14:textId="77777777" w:rsidR="0046308A" w:rsidRPr="00D658D1" w:rsidRDefault="0046308A" w:rsidP="0046308A">
      <w:pPr>
        <w:rPr>
          <w:rFonts w:ascii="Arial" w:hAnsi="Arial" w:cs="Arial"/>
          <w:sz w:val="22"/>
          <w:szCs w:val="22"/>
        </w:rPr>
      </w:pPr>
      <w:r w:rsidRPr="3103E4D9">
        <w:rPr>
          <w:rFonts w:ascii="Arial" w:hAnsi="Arial" w:cs="Arial"/>
          <w:sz w:val="22"/>
          <w:szCs w:val="22"/>
          <w:u w:val="single"/>
        </w:rPr>
        <w:t xml:space="preserve">Please list or number the </w:t>
      </w:r>
      <w:r w:rsidRPr="3103E4D9">
        <w:rPr>
          <w:rFonts w:ascii="Arial" w:hAnsi="Arial" w:cs="Arial"/>
          <w:sz w:val="22"/>
          <w:szCs w:val="22"/>
        </w:rPr>
        <w:t xml:space="preserve">competency criteria </w:t>
      </w:r>
      <w:r>
        <w:rPr>
          <w:rFonts w:ascii="Arial" w:hAnsi="Arial" w:cs="Arial"/>
          <w:sz w:val="22"/>
          <w:szCs w:val="22"/>
        </w:rPr>
        <w:t xml:space="preserve">below </w:t>
      </w:r>
      <w:r w:rsidRPr="3103E4D9">
        <w:rPr>
          <w:rFonts w:ascii="Arial" w:hAnsi="Arial" w:cs="Arial"/>
          <w:sz w:val="22"/>
          <w:szCs w:val="22"/>
        </w:rPr>
        <w:t xml:space="preserve">against which you are providing evidence/examples </w:t>
      </w:r>
      <w:proofErr w:type="gramStart"/>
      <w:r w:rsidRPr="3103E4D9">
        <w:rPr>
          <w:rFonts w:ascii="Arial" w:hAnsi="Arial" w:cs="Arial"/>
          <w:sz w:val="22"/>
          <w:szCs w:val="22"/>
        </w:rPr>
        <w:t>in order to</w:t>
      </w:r>
      <w:proofErr w:type="gramEnd"/>
      <w:r w:rsidRPr="3103E4D9">
        <w:rPr>
          <w:rFonts w:ascii="Arial" w:hAnsi="Arial" w:cs="Arial"/>
          <w:sz w:val="22"/>
          <w:szCs w:val="22"/>
        </w:rPr>
        <w:t xml:space="preserve"> structure your supporting statement in a well </w:t>
      </w:r>
      <w:proofErr w:type="spellStart"/>
      <w:r w:rsidRPr="3103E4D9">
        <w:rPr>
          <w:rFonts w:ascii="Arial" w:hAnsi="Arial" w:cs="Arial"/>
          <w:sz w:val="22"/>
          <w:szCs w:val="22"/>
        </w:rPr>
        <w:t>organised</w:t>
      </w:r>
      <w:proofErr w:type="spellEnd"/>
      <w:r w:rsidRPr="3103E4D9">
        <w:rPr>
          <w:rFonts w:ascii="Arial" w:hAnsi="Arial" w:cs="Arial"/>
          <w:sz w:val="22"/>
          <w:szCs w:val="22"/>
        </w:rPr>
        <w:t xml:space="preserve"> way.</w:t>
      </w:r>
    </w:p>
    <w:p w14:paraId="1BAB864B" w14:textId="77777777" w:rsidR="0046308A" w:rsidRDefault="0046308A" w:rsidP="0046308A">
      <w:pPr>
        <w:ind w:left="-709" w:hanging="720"/>
        <w:rPr>
          <w:rFonts w:ascii="Arial" w:hAnsi="Arial" w:cs="Arial"/>
          <w:bCs/>
          <w:sz w:val="22"/>
          <w:szCs w:val="22"/>
        </w:rPr>
      </w:pPr>
    </w:p>
    <w:p w14:paraId="1E4BAC36" w14:textId="77777777" w:rsidR="00163BBA" w:rsidRDefault="0046308A" w:rsidP="0046308A">
      <w:pPr>
        <w:rPr>
          <w:rFonts w:ascii="Arial" w:hAnsi="Arial" w:cs="Arial"/>
          <w:sz w:val="22"/>
          <w:szCs w:val="22"/>
        </w:rPr>
      </w:pPr>
      <w:r w:rsidRPr="3103E4D9">
        <w:rPr>
          <w:rFonts w:ascii="Arial" w:hAnsi="Arial" w:cs="Arial"/>
          <w:sz w:val="22"/>
          <w:szCs w:val="22"/>
        </w:rPr>
        <w:t xml:space="preserve">There may be some criteria that are identified through ‘Selection Process’ only. </w:t>
      </w:r>
      <w:r w:rsidRPr="3103E4D9">
        <w:rPr>
          <w:rFonts w:ascii="Arial" w:hAnsi="Arial" w:cs="Arial"/>
          <w:b/>
          <w:bCs/>
          <w:sz w:val="22"/>
          <w:szCs w:val="22"/>
          <w:u w:val="single"/>
        </w:rPr>
        <w:t>You will only be assessed on these criteria during the selection process and not from your application form</w:t>
      </w:r>
      <w:r w:rsidRPr="3103E4D9">
        <w:rPr>
          <w:rFonts w:ascii="Arial" w:hAnsi="Arial" w:cs="Arial"/>
          <w:sz w:val="22"/>
          <w:szCs w:val="22"/>
        </w:rPr>
        <w:t>, this may involve tests, presentations, interview etc.</w:t>
      </w:r>
    </w:p>
    <w:p w14:paraId="581A5999" w14:textId="77777777" w:rsidR="0046308A" w:rsidRPr="0046308A" w:rsidRDefault="0046308A" w:rsidP="0046308A">
      <w:pPr>
        <w:rPr>
          <w:rFonts w:ascii="Arial" w:hAnsi="Arial" w:cs="Arial"/>
          <w:sz w:val="22"/>
          <w:szCs w:val="22"/>
        </w:rPr>
      </w:pPr>
    </w:p>
    <w:tbl>
      <w:tblPr>
        <w:tblW w:w="5220"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83"/>
        <w:gridCol w:w="6861"/>
        <w:gridCol w:w="1371"/>
        <w:gridCol w:w="1701"/>
      </w:tblGrid>
      <w:tr w:rsidR="00442267" w:rsidRPr="00556ABE" w14:paraId="7EDFF443" w14:textId="77777777" w:rsidTr="004F2DB9">
        <w:trPr>
          <w:tblCellSpacing w:w="15" w:type="dxa"/>
        </w:trPr>
        <w:tc>
          <w:tcPr>
            <w:tcW w:w="429" w:type="pct"/>
          </w:tcPr>
          <w:p w14:paraId="05EC3573" w14:textId="77777777" w:rsidR="00442267" w:rsidRPr="00556ABE" w:rsidRDefault="00442267">
            <w:pPr>
              <w:rPr>
                <w:rFonts w:ascii="Arial" w:eastAsia="Arial Unicode MS" w:hAnsi="Arial" w:cs="Arial"/>
                <w:sz w:val="22"/>
                <w:szCs w:val="22"/>
                <w:lang w:val="en-GB"/>
              </w:rPr>
            </w:pPr>
            <w:r w:rsidRPr="00556ABE">
              <w:rPr>
                <w:rFonts w:ascii="Arial" w:hAnsi="Arial" w:cs="Arial"/>
                <w:sz w:val="22"/>
                <w:szCs w:val="22"/>
                <w:lang w:val="en-GB"/>
              </w:rPr>
              <w:t> </w:t>
            </w:r>
          </w:p>
        </w:tc>
        <w:tc>
          <w:tcPr>
            <w:tcW w:w="3129" w:type="pct"/>
          </w:tcPr>
          <w:p w14:paraId="51CB41B6" w14:textId="77777777" w:rsidR="00442267" w:rsidRPr="00556ABE" w:rsidRDefault="00442267">
            <w:pPr>
              <w:rPr>
                <w:rFonts w:ascii="Arial" w:eastAsia="Arial Unicode MS" w:hAnsi="Arial" w:cs="Arial"/>
                <w:sz w:val="22"/>
                <w:szCs w:val="22"/>
                <w:lang w:val="en-GB"/>
              </w:rPr>
            </w:pPr>
            <w:r w:rsidRPr="00556ABE">
              <w:rPr>
                <w:rFonts w:ascii="Arial" w:hAnsi="Arial" w:cs="Arial"/>
                <w:b/>
                <w:bCs/>
                <w:sz w:val="22"/>
                <w:szCs w:val="22"/>
                <w:lang w:val="en-GB"/>
              </w:rPr>
              <w:t>Experience</w:t>
            </w:r>
            <w:r w:rsidR="008672D5">
              <w:rPr>
                <w:rFonts w:ascii="Arial" w:hAnsi="Arial" w:cs="Arial"/>
                <w:b/>
                <w:bCs/>
                <w:sz w:val="22"/>
                <w:szCs w:val="22"/>
                <w:lang w:val="en-GB"/>
              </w:rPr>
              <w:t>.</w:t>
            </w:r>
          </w:p>
        </w:tc>
        <w:tc>
          <w:tcPr>
            <w:tcW w:w="615" w:type="pct"/>
          </w:tcPr>
          <w:p w14:paraId="7DA4C126" w14:textId="77777777" w:rsidR="00442267" w:rsidRPr="00556ABE" w:rsidRDefault="00442267">
            <w:pPr>
              <w:rPr>
                <w:rFonts w:ascii="Arial" w:eastAsia="Arial Unicode MS" w:hAnsi="Arial" w:cs="Arial"/>
                <w:b/>
                <w:sz w:val="22"/>
                <w:szCs w:val="22"/>
                <w:lang w:val="en-GB"/>
              </w:rPr>
            </w:pPr>
            <w:r w:rsidRPr="00556ABE">
              <w:rPr>
                <w:rFonts w:ascii="Arial" w:hAnsi="Arial" w:cs="Arial"/>
                <w:b/>
                <w:sz w:val="22"/>
                <w:szCs w:val="22"/>
                <w:lang w:val="en-GB"/>
              </w:rPr>
              <w:t>Essential/ Desirable</w:t>
            </w:r>
            <w:r w:rsidR="008672D5">
              <w:rPr>
                <w:rFonts w:ascii="Arial" w:hAnsi="Arial" w:cs="Arial"/>
                <w:b/>
                <w:sz w:val="22"/>
                <w:szCs w:val="22"/>
                <w:lang w:val="en-GB"/>
              </w:rPr>
              <w:t>.</w:t>
            </w:r>
          </w:p>
        </w:tc>
        <w:tc>
          <w:tcPr>
            <w:tcW w:w="759" w:type="pct"/>
          </w:tcPr>
          <w:p w14:paraId="3492CD6F" w14:textId="77777777" w:rsidR="00442267" w:rsidRPr="00556ABE" w:rsidRDefault="000E6028">
            <w:pPr>
              <w:rPr>
                <w:rFonts w:ascii="Arial" w:eastAsia="Arial Unicode MS" w:hAnsi="Arial" w:cs="Arial"/>
                <w:sz w:val="22"/>
                <w:szCs w:val="22"/>
                <w:lang w:val="en-GB"/>
              </w:rPr>
            </w:pPr>
            <w:r w:rsidRPr="00556ABE">
              <w:rPr>
                <w:rFonts w:ascii="Arial" w:hAnsi="Arial" w:cs="Arial"/>
                <w:b/>
                <w:bCs/>
                <w:sz w:val="22"/>
                <w:szCs w:val="22"/>
                <w:lang w:val="en-GB"/>
              </w:rPr>
              <w:t xml:space="preserve">Where </w:t>
            </w:r>
            <w:proofErr w:type="gramStart"/>
            <w:r w:rsidRPr="00556ABE">
              <w:rPr>
                <w:rFonts w:ascii="Arial" w:hAnsi="Arial" w:cs="Arial"/>
                <w:b/>
                <w:bCs/>
                <w:sz w:val="22"/>
                <w:szCs w:val="22"/>
                <w:lang w:val="en-GB"/>
              </w:rPr>
              <w:t>Identified</w:t>
            </w:r>
            <w:proofErr w:type="gramEnd"/>
            <w:r w:rsidR="008672D5">
              <w:rPr>
                <w:rFonts w:ascii="Arial" w:hAnsi="Arial" w:cs="Arial"/>
                <w:b/>
                <w:bCs/>
                <w:sz w:val="22"/>
                <w:szCs w:val="22"/>
                <w:lang w:val="en-GB"/>
              </w:rPr>
              <w:t>.</w:t>
            </w:r>
          </w:p>
        </w:tc>
      </w:tr>
      <w:tr w:rsidR="006D4197" w:rsidRPr="00556ABE" w14:paraId="275CAC4F" w14:textId="77777777" w:rsidTr="004F2DB9">
        <w:trPr>
          <w:tblCellSpacing w:w="15" w:type="dxa"/>
        </w:trPr>
        <w:tc>
          <w:tcPr>
            <w:tcW w:w="429" w:type="pct"/>
          </w:tcPr>
          <w:p w14:paraId="70AA9F7B" w14:textId="77777777" w:rsidR="006D4197" w:rsidRPr="00556ABE" w:rsidRDefault="006D4197" w:rsidP="006D4197">
            <w:pPr>
              <w:numPr>
                <w:ilvl w:val="0"/>
                <w:numId w:val="15"/>
              </w:numPr>
              <w:rPr>
                <w:rFonts w:ascii="Arial" w:eastAsia="Arial Unicode MS" w:hAnsi="Arial" w:cs="Arial"/>
                <w:sz w:val="22"/>
                <w:szCs w:val="22"/>
                <w:lang w:val="en-GB"/>
              </w:rPr>
            </w:pPr>
          </w:p>
        </w:tc>
        <w:tc>
          <w:tcPr>
            <w:tcW w:w="3129" w:type="pct"/>
          </w:tcPr>
          <w:p w14:paraId="5CB51650" w14:textId="23E26656" w:rsidR="006D4197" w:rsidRPr="00556ABE" w:rsidRDefault="006D4197" w:rsidP="006D4197">
            <w:pPr>
              <w:rPr>
                <w:rFonts w:ascii="Arial" w:eastAsia="Arial Unicode MS" w:hAnsi="Arial" w:cs="Arial"/>
                <w:sz w:val="22"/>
                <w:szCs w:val="22"/>
                <w:lang w:val="en-GB"/>
              </w:rPr>
            </w:pPr>
            <w:r w:rsidRPr="00D018F6">
              <w:rPr>
                <w:rFonts w:ascii="Arial" w:hAnsi="Arial" w:cs="Arial"/>
                <w:sz w:val="22"/>
                <w:szCs w:val="22"/>
              </w:rPr>
              <w:t xml:space="preserve">Ability to show initiative </w:t>
            </w:r>
            <w:r>
              <w:rPr>
                <w:rFonts w:ascii="Arial" w:hAnsi="Arial" w:cs="Arial"/>
                <w:sz w:val="22"/>
                <w:szCs w:val="22"/>
              </w:rPr>
              <w:t>with an in-depth understanding of smarter working and continuous improvement philosophies.</w:t>
            </w:r>
          </w:p>
        </w:tc>
        <w:tc>
          <w:tcPr>
            <w:tcW w:w="615" w:type="pct"/>
          </w:tcPr>
          <w:p w14:paraId="2A25D2CE" w14:textId="3F7CBF65" w:rsidR="006D4197" w:rsidRPr="00556ABE" w:rsidRDefault="006D4197" w:rsidP="006D4197">
            <w:pPr>
              <w:rPr>
                <w:rFonts w:ascii="Arial" w:eastAsia="Arial Unicode MS" w:hAnsi="Arial" w:cs="Arial"/>
                <w:sz w:val="22"/>
                <w:szCs w:val="22"/>
                <w:lang w:val="en-GB"/>
              </w:rPr>
            </w:pPr>
            <w:r w:rsidRPr="00D018F6">
              <w:rPr>
                <w:rFonts w:ascii="Arial" w:hAnsi="Arial" w:cs="Arial"/>
                <w:sz w:val="22"/>
                <w:szCs w:val="22"/>
              </w:rPr>
              <w:t xml:space="preserve">Essential </w:t>
            </w:r>
          </w:p>
        </w:tc>
        <w:tc>
          <w:tcPr>
            <w:tcW w:w="759" w:type="pct"/>
          </w:tcPr>
          <w:p w14:paraId="0814F737" w14:textId="6FE7FE1B" w:rsidR="006D4197" w:rsidRPr="00556ABE" w:rsidRDefault="006D4197" w:rsidP="006D4197">
            <w:pPr>
              <w:rPr>
                <w:rFonts w:ascii="Arial" w:eastAsia="Arial Unicode MS" w:hAnsi="Arial" w:cs="Arial"/>
                <w:sz w:val="22"/>
                <w:szCs w:val="22"/>
                <w:lang w:val="en-GB"/>
              </w:rPr>
            </w:pPr>
            <w:r w:rsidRPr="00D018F6">
              <w:rPr>
                <w:rFonts w:ascii="Arial" w:hAnsi="Arial" w:cs="Arial"/>
                <w:sz w:val="22"/>
                <w:szCs w:val="22"/>
              </w:rPr>
              <w:t>Selection Process</w:t>
            </w:r>
          </w:p>
        </w:tc>
      </w:tr>
      <w:tr w:rsidR="006D4197" w:rsidRPr="00556ABE" w14:paraId="38870382" w14:textId="77777777" w:rsidTr="004F2DB9">
        <w:trPr>
          <w:tblCellSpacing w:w="15" w:type="dxa"/>
        </w:trPr>
        <w:tc>
          <w:tcPr>
            <w:tcW w:w="429" w:type="pct"/>
          </w:tcPr>
          <w:p w14:paraId="294B1670" w14:textId="77777777" w:rsidR="006D4197" w:rsidRPr="00556ABE" w:rsidRDefault="006D4197" w:rsidP="006D4197">
            <w:pPr>
              <w:numPr>
                <w:ilvl w:val="0"/>
                <w:numId w:val="15"/>
              </w:numPr>
              <w:rPr>
                <w:rFonts w:ascii="Arial" w:eastAsia="Arial Unicode MS" w:hAnsi="Arial" w:cs="Arial"/>
                <w:sz w:val="22"/>
                <w:szCs w:val="22"/>
                <w:lang w:val="en-GB"/>
              </w:rPr>
            </w:pPr>
          </w:p>
        </w:tc>
        <w:tc>
          <w:tcPr>
            <w:tcW w:w="3129" w:type="pct"/>
          </w:tcPr>
          <w:p w14:paraId="40A881F5" w14:textId="0EF372B8" w:rsidR="006D4197" w:rsidRPr="00556ABE" w:rsidRDefault="006D4197" w:rsidP="006D4197">
            <w:pPr>
              <w:rPr>
                <w:rFonts w:ascii="Arial" w:eastAsia="Arial Unicode MS" w:hAnsi="Arial" w:cs="Arial"/>
                <w:sz w:val="22"/>
                <w:szCs w:val="22"/>
                <w:lang w:val="en-GB"/>
              </w:rPr>
            </w:pPr>
            <w:r w:rsidRPr="00D018F6">
              <w:rPr>
                <w:rFonts w:ascii="Arial" w:hAnsi="Arial" w:cs="Arial"/>
                <w:sz w:val="22"/>
                <w:szCs w:val="22"/>
              </w:rPr>
              <w:t>Ability to place importance on self and others in achieving high standards</w:t>
            </w:r>
            <w:r>
              <w:rPr>
                <w:rFonts w:ascii="Arial" w:hAnsi="Arial" w:cs="Arial"/>
                <w:sz w:val="22"/>
                <w:szCs w:val="22"/>
              </w:rPr>
              <w:t>.</w:t>
            </w:r>
          </w:p>
        </w:tc>
        <w:tc>
          <w:tcPr>
            <w:tcW w:w="615" w:type="pct"/>
          </w:tcPr>
          <w:p w14:paraId="1B8E617B" w14:textId="2C84B7D0" w:rsidR="006D4197" w:rsidRPr="00556ABE" w:rsidRDefault="006D4197" w:rsidP="006D4197">
            <w:pPr>
              <w:rPr>
                <w:rFonts w:ascii="Arial" w:eastAsia="Arial Unicode MS" w:hAnsi="Arial" w:cs="Arial"/>
                <w:sz w:val="22"/>
                <w:szCs w:val="22"/>
                <w:lang w:val="en-GB"/>
              </w:rPr>
            </w:pPr>
            <w:r w:rsidRPr="00D018F6">
              <w:rPr>
                <w:rFonts w:ascii="Arial" w:hAnsi="Arial" w:cs="Arial"/>
                <w:sz w:val="22"/>
                <w:szCs w:val="22"/>
              </w:rPr>
              <w:t xml:space="preserve">Essential </w:t>
            </w:r>
          </w:p>
        </w:tc>
        <w:tc>
          <w:tcPr>
            <w:tcW w:w="759" w:type="pct"/>
          </w:tcPr>
          <w:p w14:paraId="403E7E7B" w14:textId="7A8C7E86" w:rsidR="006D4197" w:rsidRPr="00556ABE" w:rsidRDefault="006D4197" w:rsidP="006D4197">
            <w:pPr>
              <w:rPr>
                <w:rFonts w:ascii="Arial" w:eastAsia="Arial Unicode MS" w:hAnsi="Arial" w:cs="Arial"/>
                <w:sz w:val="22"/>
                <w:szCs w:val="22"/>
                <w:lang w:val="en-GB"/>
              </w:rPr>
            </w:pPr>
            <w:r w:rsidRPr="00D018F6">
              <w:rPr>
                <w:rFonts w:ascii="Arial" w:hAnsi="Arial" w:cs="Arial"/>
                <w:sz w:val="22"/>
                <w:szCs w:val="22"/>
              </w:rPr>
              <w:t>Selection Process</w:t>
            </w:r>
          </w:p>
        </w:tc>
      </w:tr>
      <w:tr w:rsidR="006D4197" w:rsidRPr="00556ABE" w14:paraId="336A63D0" w14:textId="77777777" w:rsidTr="004F2DB9">
        <w:trPr>
          <w:tblCellSpacing w:w="15" w:type="dxa"/>
        </w:trPr>
        <w:tc>
          <w:tcPr>
            <w:tcW w:w="429" w:type="pct"/>
          </w:tcPr>
          <w:p w14:paraId="2E9E6F5D" w14:textId="77777777" w:rsidR="006D4197" w:rsidRPr="00556ABE" w:rsidRDefault="006D4197" w:rsidP="006D4197">
            <w:pPr>
              <w:numPr>
                <w:ilvl w:val="0"/>
                <w:numId w:val="15"/>
              </w:numPr>
              <w:rPr>
                <w:rFonts w:ascii="Arial" w:eastAsia="Arial Unicode MS" w:hAnsi="Arial" w:cs="Arial"/>
                <w:sz w:val="22"/>
                <w:szCs w:val="22"/>
                <w:lang w:val="en-GB"/>
              </w:rPr>
            </w:pPr>
          </w:p>
        </w:tc>
        <w:tc>
          <w:tcPr>
            <w:tcW w:w="3129" w:type="pct"/>
          </w:tcPr>
          <w:p w14:paraId="0F231429" w14:textId="7ADEE452" w:rsidR="006D4197" w:rsidRDefault="006D4197" w:rsidP="006D4197">
            <w:pPr>
              <w:rPr>
                <w:rFonts w:ascii="Arial" w:eastAsia="Arial Unicode MS" w:hAnsi="Arial" w:cs="Arial"/>
                <w:sz w:val="22"/>
                <w:szCs w:val="22"/>
                <w:lang w:val="en-GB"/>
              </w:rPr>
            </w:pPr>
            <w:r>
              <w:rPr>
                <w:rFonts w:ascii="Arial" w:hAnsi="Arial" w:cs="Arial"/>
                <w:sz w:val="22"/>
                <w:szCs w:val="22"/>
              </w:rPr>
              <w:t>Ability to work as part of a team.</w:t>
            </w:r>
          </w:p>
        </w:tc>
        <w:tc>
          <w:tcPr>
            <w:tcW w:w="615" w:type="pct"/>
          </w:tcPr>
          <w:p w14:paraId="4FC92669" w14:textId="53EA118D" w:rsidR="006D4197" w:rsidRPr="00556ABE" w:rsidRDefault="006D4197" w:rsidP="006D4197">
            <w:pPr>
              <w:rPr>
                <w:rFonts w:ascii="Arial" w:hAnsi="Arial" w:cs="Arial"/>
                <w:sz w:val="22"/>
                <w:szCs w:val="22"/>
                <w:lang w:val="en-GB"/>
              </w:rPr>
            </w:pPr>
            <w:r w:rsidRPr="00D018F6">
              <w:rPr>
                <w:rFonts w:ascii="Arial" w:hAnsi="Arial" w:cs="Arial"/>
                <w:sz w:val="22"/>
                <w:szCs w:val="22"/>
              </w:rPr>
              <w:t xml:space="preserve">Essential </w:t>
            </w:r>
          </w:p>
        </w:tc>
        <w:tc>
          <w:tcPr>
            <w:tcW w:w="759" w:type="pct"/>
          </w:tcPr>
          <w:p w14:paraId="72D368DA" w14:textId="3FE283D3" w:rsidR="006D4197" w:rsidRPr="00556ABE" w:rsidRDefault="006D4197" w:rsidP="006D4197">
            <w:pPr>
              <w:rPr>
                <w:rFonts w:ascii="Arial" w:hAnsi="Arial" w:cs="Arial"/>
                <w:sz w:val="22"/>
                <w:szCs w:val="22"/>
                <w:lang w:val="en-GB"/>
              </w:rPr>
            </w:pPr>
            <w:r>
              <w:rPr>
                <w:rFonts w:ascii="Arial" w:hAnsi="Arial" w:cs="Arial"/>
                <w:sz w:val="22"/>
                <w:szCs w:val="22"/>
              </w:rPr>
              <w:t xml:space="preserve">Application &amp; </w:t>
            </w:r>
            <w:r w:rsidRPr="00D018F6">
              <w:rPr>
                <w:rFonts w:ascii="Arial" w:hAnsi="Arial" w:cs="Arial"/>
                <w:sz w:val="22"/>
                <w:szCs w:val="22"/>
              </w:rPr>
              <w:t>Selection Process</w:t>
            </w:r>
          </w:p>
        </w:tc>
      </w:tr>
      <w:tr w:rsidR="006D4197" w:rsidRPr="00556ABE" w14:paraId="1B87874A" w14:textId="77777777" w:rsidTr="004F2DB9">
        <w:trPr>
          <w:tblCellSpacing w:w="15" w:type="dxa"/>
        </w:trPr>
        <w:tc>
          <w:tcPr>
            <w:tcW w:w="429" w:type="pct"/>
          </w:tcPr>
          <w:p w14:paraId="0BF5FF52" w14:textId="77777777" w:rsidR="006D4197" w:rsidRPr="00556ABE" w:rsidRDefault="006D4197" w:rsidP="006D4197">
            <w:pPr>
              <w:numPr>
                <w:ilvl w:val="0"/>
                <w:numId w:val="15"/>
              </w:numPr>
              <w:rPr>
                <w:rFonts w:ascii="Arial" w:eastAsia="Arial Unicode MS" w:hAnsi="Arial" w:cs="Arial"/>
                <w:sz w:val="22"/>
                <w:szCs w:val="22"/>
                <w:lang w:val="en-GB"/>
              </w:rPr>
            </w:pPr>
          </w:p>
        </w:tc>
        <w:tc>
          <w:tcPr>
            <w:tcW w:w="3129" w:type="pct"/>
          </w:tcPr>
          <w:p w14:paraId="7750A428" w14:textId="2E23F2E9" w:rsidR="006D4197" w:rsidRDefault="006D4197" w:rsidP="006D4197">
            <w:pPr>
              <w:rPr>
                <w:rFonts w:ascii="Arial" w:hAnsi="Arial" w:cs="Arial"/>
                <w:sz w:val="22"/>
                <w:szCs w:val="22"/>
              </w:rPr>
            </w:pPr>
            <w:r>
              <w:rPr>
                <w:rFonts w:ascii="Arial" w:hAnsi="Arial" w:cs="Arial"/>
                <w:sz w:val="22"/>
                <w:szCs w:val="22"/>
              </w:rPr>
              <w:t>Demonstrate commitment to meeting deadlines.</w:t>
            </w:r>
          </w:p>
        </w:tc>
        <w:tc>
          <w:tcPr>
            <w:tcW w:w="615" w:type="pct"/>
          </w:tcPr>
          <w:p w14:paraId="6BB69BA6" w14:textId="342AAEA2" w:rsidR="006D4197" w:rsidRPr="00D018F6" w:rsidRDefault="006D4197" w:rsidP="006D4197">
            <w:pPr>
              <w:rPr>
                <w:rFonts w:ascii="Arial" w:hAnsi="Arial" w:cs="Arial"/>
                <w:sz w:val="22"/>
                <w:szCs w:val="22"/>
              </w:rPr>
            </w:pPr>
            <w:r w:rsidRPr="00D018F6">
              <w:rPr>
                <w:rFonts w:ascii="Arial" w:hAnsi="Arial" w:cs="Arial"/>
                <w:sz w:val="22"/>
                <w:szCs w:val="22"/>
              </w:rPr>
              <w:t xml:space="preserve">Essential </w:t>
            </w:r>
          </w:p>
        </w:tc>
        <w:tc>
          <w:tcPr>
            <w:tcW w:w="759" w:type="pct"/>
          </w:tcPr>
          <w:p w14:paraId="577E18BA" w14:textId="0BCB0573" w:rsidR="006D4197" w:rsidRPr="00D018F6" w:rsidRDefault="006D4197" w:rsidP="006D4197">
            <w:pPr>
              <w:rPr>
                <w:rFonts w:ascii="Arial" w:hAnsi="Arial" w:cs="Arial"/>
                <w:sz w:val="22"/>
                <w:szCs w:val="22"/>
              </w:rPr>
            </w:pPr>
            <w:r>
              <w:rPr>
                <w:rFonts w:ascii="Arial" w:hAnsi="Arial" w:cs="Arial"/>
                <w:sz w:val="22"/>
                <w:szCs w:val="22"/>
              </w:rPr>
              <w:t xml:space="preserve">Application &amp; </w:t>
            </w:r>
            <w:r w:rsidRPr="00D018F6">
              <w:rPr>
                <w:rFonts w:ascii="Arial" w:hAnsi="Arial" w:cs="Arial"/>
                <w:sz w:val="22"/>
                <w:szCs w:val="22"/>
              </w:rPr>
              <w:t>Selection Process</w:t>
            </w:r>
          </w:p>
        </w:tc>
      </w:tr>
      <w:tr w:rsidR="004F2DB9" w:rsidRPr="00556ABE" w14:paraId="440D45FB" w14:textId="77777777" w:rsidTr="004F2DB9">
        <w:trPr>
          <w:tblCellSpacing w:w="15" w:type="dxa"/>
        </w:trPr>
        <w:tc>
          <w:tcPr>
            <w:tcW w:w="429" w:type="pct"/>
          </w:tcPr>
          <w:p w14:paraId="4BCFC0C9" w14:textId="77777777" w:rsidR="004F2DB9" w:rsidRPr="00556ABE" w:rsidRDefault="004F2DB9" w:rsidP="004F2DB9">
            <w:pPr>
              <w:numPr>
                <w:ilvl w:val="0"/>
                <w:numId w:val="15"/>
              </w:numPr>
              <w:rPr>
                <w:rFonts w:ascii="Arial" w:eastAsia="Arial Unicode MS" w:hAnsi="Arial" w:cs="Arial"/>
                <w:sz w:val="22"/>
                <w:szCs w:val="22"/>
                <w:lang w:val="en-GB"/>
              </w:rPr>
            </w:pPr>
          </w:p>
        </w:tc>
        <w:tc>
          <w:tcPr>
            <w:tcW w:w="3129" w:type="pct"/>
          </w:tcPr>
          <w:p w14:paraId="7C23C405" w14:textId="312668FE" w:rsidR="004F2DB9" w:rsidRDefault="004F2DB9" w:rsidP="004F2DB9">
            <w:pPr>
              <w:rPr>
                <w:rFonts w:ascii="Arial" w:hAnsi="Arial" w:cs="Arial"/>
                <w:sz w:val="22"/>
                <w:szCs w:val="22"/>
              </w:rPr>
            </w:pPr>
            <w:r w:rsidRPr="00D018F6">
              <w:rPr>
                <w:rFonts w:ascii="Arial" w:hAnsi="Arial" w:cs="Arial"/>
                <w:sz w:val="22"/>
                <w:szCs w:val="22"/>
              </w:rPr>
              <w:t xml:space="preserve">Motivated to lead by example and demonstrate the values of </w:t>
            </w:r>
            <w:r>
              <w:rPr>
                <w:rFonts w:ascii="Arial" w:hAnsi="Arial" w:cs="Arial"/>
                <w:sz w:val="22"/>
                <w:szCs w:val="22"/>
              </w:rPr>
              <w:t>West Yorkshire Fire and Rescue</w:t>
            </w:r>
            <w:r w:rsidRPr="00D018F6">
              <w:rPr>
                <w:rFonts w:ascii="Arial" w:hAnsi="Arial" w:cs="Arial"/>
                <w:sz w:val="22"/>
                <w:szCs w:val="22"/>
              </w:rPr>
              <w:t xml:space="preserve"> </w:t>
            </w:r>
            <w:r>
              <w:rPr>
                <w:rFonts w:ascii="Arial" w:hAnsi="Arial" w:cs="Arial"/>
                <w:sz w:val="22"/>
                <w:szCs w:val="22"/>
              </w:rPr>
              <w:t>S</w:t>
            </w:r>
            <w:r w:rsidRPr="00D018F6">
              <w:rPr>
                <w:rFonts w:ascii="Arial" w:hAnsi="Arial" w:cs="Arial"/>
                <w:sz w:val="22"/>
                <w:szCs w:val="22"/>
              </w:rPr>
              <w:t>ervice</w:t>
            </w:r>
            <w:r>
              <w:rPr>
                <w:rFonts w:ascii="Arial" w:hAnsi="Arial" w:cs="Arial"/>
                <w:sz w:val="22"/>
                <w:szCs w:val="22"/>
              </w:rPr>
              <w:t>.</w:t>
            </w:r>
          </w:p>
        </w:tc>
        <w:tc>
          <w:tcPr>
            <w:tcW w:w="615" w:type="pct"/>
          </w:tcPr>
          <w:p w14:paraId="0323EE54" w14:textId="2996B410" w:rsidR="004F2DB9" w:rsidRPr="00D018F6" w:rsidRDefault="004F2DB9" w:rsidP="004F2DB9">
            <w:pPr>
              <w:rPr>
                <w:rFonts w:ascii="Arial" w:hAnsi="Arial" w:cs="Arial"/>
                <w:sz w:val="22"/>
                <w:szCs w:val="22"/>
              </w:rPr>
            </w:pPr>
            <w:r w:rsidRPr="00D018F6">
              <w:rPr>
                <w:rFonts w:ascii="Arial" w:hAnsi="Arial" w:cs="Arial"/>
                <w:sz w:val="22"/>
                <w:szCs w:val="22"/>
              </w:rPr>
              <w:t xml:space="preserve">Essential </w:t>
            </w:r>
          </w:p>
        </w:tc>
        <w:tc>
          <w:tcPr>
            <w:tcW w:w="759" w:type="pct"/>
          </w:tcPr>
          <w:p w14:paraId="147ABF65" w14:textId="158690D9" w:rsidR="004F2DB9" w:rsidRDefault="004F2DB9" w:rsidP="004F2DB9">
            <w:pPr>
              <w:rPr>
                <w:rFonts w:ascii="Arial" w:hAnsi="Arial" w:cs="Arial"/>
                <w:sz w:val="22"/>
                <w:szCs w:val="22"/>
              </w:rPr>
            </w:pPr>
            <w:r w:rsidRPr="00D018F6">
              <w:rPr>
                <w:rFonts w:ascii="Arial" w:hAnsi="Arial" w:cs="Arial"/>
                <w:sz w:val="22"/>
                <w:szCs w:val="22"/>
              </w:rPr>
              <w:t>Selection Process</w:t>
            </w:r>
          </w:p>
        </w:tc>
      </w:tr>
    </w:tbl>
    <w:p w14:paraId="1383FCB4" w14:textId="77777777" w:rsidR="00442267" w:rsidRPr="00556ABE" w:rsidRDefault="00442267">
      <w:pPr>
        <w:rPr>
          <w:rFonts w:ascii="Arial" w:hAnsi="Arial" w:cs="Arial"/>
          <w:sz w:val="22"/>
          <w:szCs w:val="22"/>
          <w:lang w:val="en-GB"/>
        </w:rPr>
      </w:pPr>
      <w:r w:rsidRPr="00556ABE">
        <w:rPr>
          <w:rFonts w:ascii="Arial" w:hAnsi="Arial" w:cs="Arial"/>
          <w:sz w:val="22"/>
          <w:szCs w:val="22"/>
          <w:lang w:val="en-GB"/>
        </w:rPr>
        <w:t> </w:t>
      </w:r>
    </w:p>
    <w:tbl>
      <w:tblPr>
        <w:tblW w:w="5220"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84"/>
        <w:gridCol w:w="6909"/>
        <w:gridCol w:w="1335"/>
        <w:gridCol w:w="1688"/>
      </w:tblGrid>
      <w:tr w:rsidR="000E6028" w:rsidRPr="00556ABE" w14:paraId="32834FFD" w14:textId="77777777" w:rsidTr="004F2DB9">
        <w:trPr>
          <w:tblCellSpacing w:w="15" w:type="dxa"/>
        </w:trPr>
        <w:tc>
          <w:tcPr>
            <w:tcW w:w="430" w:type="pct"/>
          </w:tcPr>
          <w:p w14:paraId="49824C92" w14:textId="77777777" w:rsidR="000E6028" w:rsidRPr="00556ABE" w:rsidRDefault="000E6028">
            <w:pPr>
              <w:rPr>
                <w:rFonts w:ascii="Arial" w:eastAsia="Arial Unicode MS" w:hAnsi="Arial" w:cs="Arial"/>
                <w:sz w:val="22"/>
                <w:szCs w:val="22"/>
                <w:lang w:val="en-GB"/>
              </w:rPr>
            </w:pPr>
            <w:r w:rsidRPr="00556ABE">
              <w:rPr>
                <w:rFonts w:ascii="Arial" w:hAnsi="Arial" w:cs="Arial"/>
                <w:sz w:val="22"/>
                <w:szCs w:val="22"/>
                <w:lang w:val="en-GB"/>
              </w:rPr>
              <w:t> </w:t>
            </w:r>
          </w:p>
        </w:tc>
        <w:tc>
          <w:tcPr>
            <w:tcW w:w="3152" w:type="pct"/>
          </w:tcPr>
          <w:p w14:paraId="26C06C4F" w14:textId="77777777" w:rsidR="000E6028" w:rsidRPr="00556ABE" w:rsidRDefault="000E6028">
            <w:pPr>
              <w:rPr>
                <w:rFonts w:ascii="Arial" w:eastAsia="Arial Unicode MS" w:hAnsi="Arial" w:cs="Arial"/>
                <w:sz w:val="22"/>
                <w:szCs w:val="22"/>
                <w:lang w:val="en-GB"/>
              </w:rPr>
            </w:pPr>
            <w:r w:rsidRPr="00556ABE">
              <w:rPr>
                <w:rFonts w:ascii="Arial" w:hAnsi="Arial" w:cs="Arial"/>
                <w:b/>
                <w:bCs/>
                <w:sz w:val="22"/>
                <w:szCs w:val="22"/>
                <w:lang w:val="en-GB"/>
              </w:rPr>
              <w:t>Education and Training</w:t>
            </w:r>
            <w:r w:rsidR="008672D5">
              <w:rPr>
                <w:rFonts w:ascii="Arial" w:hAnsi="Arial" w:cs="Arial"/>
                <w:b/>
                <w:bCs/>
                <w:sz w:val="22"/>
                <w:szCs w:val="22"/>
                <w:lang w:val="en-GB"/>
              </w:rPr>
              <w:t>.</w:t>
            </w:r>
          </w:p>
        </w:tc>
        <w:tc>
          <w:tcPr>
            <w:tcW w:w="598" w:type="pct"/>
          </w:tcPr>
          <w:p w14:paraId="3F07E26C" w14:textId="77777777" w:rsidR="000E6028" w:rsidRPr="00556ABE" w:rsidRDefault="000E6028" w:rsidP="00F961A3">
            <w:pPr>
              <w:rPr>
                <w:rFonts w:ascii="Arial" w:eastAsia="Arial Unicode MS" w:hAnsi="Arial" w:cs="Arial"/>
                <w:b/>
                <w:sz w:val="22"/>
                <w:szCs w:val="22"/>
                <w:lang w:val="en-GB"/>
              </w:rPr>
            </w:pPr>
            <w:r w:rsidRPr="00556ABE">
              <w:rPr>
                <w:rFonts w:ascii="Arial" w:hAnsi="Arial" w:cs="Arial"/>
                <w:b/>
                <w:sz w:val="22"/>
                <w:szCs w:val="22"/>
                <w:lang w:val="en-GB"/>
              </w:rPr>
              <w:t>Essential/ Desirable</w:t>
            </w:r>
          </w:p>
        </w:tc>
        <w:tc>
          <w:tcPr>
            <w:tcW w:w="753" w:type="pct"/>
          </w:tcPr>
          <w:p w14:paraId="2C862D44" w14:textId="77777777" w:rsidR="000E6028" w:rsidRPr="00556ABE" w:rsidRDefault="000E6028" w:rsidP="00F961A3">
            <w:pPr>
              <w:rPr>
                <w:rFonts w:ascii="Arial" w:eastAsia="Arial Unicode MS" w:hAnsi="Arial" w:cs="Arial"/>
                <w:sz w:val="22"/>
                <w:szCs w:val="22"/>
                <w:lang w:val="en-GB"/>
              </w:rPr>
            </w:pPr>
            <w:r w:rsidRPr="00556ABE">
              <w:rPr>
                <w:rFonts w:ascii="Arial" w:hAnsi="Arial" w:cs="Arial"/>
                <w:b/>
                <w:bCs/>
                <w:sz w:val="22"/>
                <w:szCs w:val="22"/>
                <w:lang w:val="en-GB"/>
              </w:rPr>
              <w:t xml:space="preserve">Where </w:t>
            </w:r>
            <w:proofErr w:type="gramStart"/>
            <w:r w:rsidRPr="00556ABE">
              <w:rPr>
                <w:rFonts w:ascii="Arial" w:hAnsi="Arial" w:cs="Arial"/>
                <w:b/>
                <w:bCs/>
                <w:sz w:val="22"/>
                <w:szCs w:val="22"/>
                <w:lang w:val="en-GB"/>
              </w:rPr>
              <w:t>Identified</w:t>
            </w:r>
            <w:proofErr w:type="gramEnd"/>
            <w:r w:rsidR="008672D5">
              <w:rPr>
                <w:rFonts w:ascii="Arial" w:hAnsi="Arial" w:cs="Arial"/>
                <w:b/>
                <w:bCs/>
                <w:sz w:val="22"/>
                <w:szCs w:val="22"/>
                <w:lang w:val="en-GB"/>
              </w:rPr>
              <w:t>.</w:t>
            </w:r>
          </w:p>
        </w:tc>
      </w:tr>
      <w:tr w:rsidR="00442267" w:rsidRPr="00556ABE" w14:paraId="4150FA1C" w14:textId="77777777" w:rsidTr="004F2DB9">
        <w:trPr>
          <w:tblCellSpacing w:w="15" w:type="dxa"/>
        </w:trPr>
        <w:tc>
          <w:tcPr>
            <w:tcW w:w="430" w:type="pct"/>
          </w:tcPr>
          <w:p w14:paraId="72A05EEB" w14:textId="77777777" w:rsidR="00442267" w:rsidRPr="00556ABE" w:rsidRDefault="00442267" w:rsidP="00831D84">
            <w:pPr>
              <w:numPr>
                <w:ilvl w:val="0"/>
                <w:numId w:val="15"/>
              </w:numPr>
              <w:rPr>
                <w:rFonts w:ascii="Arial" w:hAnsi="Arial" w:cs="Arial"/>
                <w:sz w:val="22"/>
                <w:szCs w:val="22"/>
                <w:lang w:val="en-GB"/>
              </w:rPr>
            </w:pPr>
          </w:p>
        </w:tc>
        <w:tc>
          <w:tcPr>
            <w:tcW w:w="3152" w:type="pct"/>
          </w:tcPr>
          <w:p w14:paraId="37518725" w14:textId="5DC3B270" w:rsidR="00692247" w:rsidRDefault="00692247" w:rsidP="00692247">
            <w:pPr>
              <w:rPr>
                <w:rFonts w:ascii="Arial" w:eastAsia="Arial Unicode MS" w:hAnsi="Arial" w:cs="Arial"/>
                <w:sz w:val="22"/>
                <w:lang w:val="en-GB"/>
              </w:rPr>
            </w:pPr>
            <w:r>
              <w:rPr>
                <w:rFonts w:ascii="Arial" w:eastAsia="Arial Unicode MS" w:hAnsi="Arial" w:cs="Arial"/>
                <w:sz w:val="22"/>
                <w:lang w:val="en-GB"/>
              </w:rPr>
              <w:t>5 GCSE grades 4-9 or A-C (subjects must include Maths and English)</w:t>
            </w:r>
          </w:p>
          <w:p w14:paraId="0D665E8D" w14:textId="77777777" w:rsidR="00902A98" w:rsidRPr="00556ABE" w:rsidRDefault="00902A98">
            <w:pPr>
              <w:rPr>
                <w:rFonts w:ascii="Arial" w:eastAsia="Arial Unicode MS" w:hAnsi="Arial" w:cs="Arial"/>
                <w:sz w:val="22"/>
                <w:szCs w:val="22"/>
                <w:lang w:val="en-GB"/>
              </w:rPr>
            </w:pPr>
          </w:p>
        </w:tc>
        <w:tc>
          <w:tcPr>
            <w:tcW w:w="598" w:type="pct"/>
          </w:tcPr>
          <w:p w14:paraId="2B460065" w14:textId="59DBD927" w:rsidR="00442267" w:rsidRPr="00556ABE" w:rsidRDefault="00692247" w:rsidP="006D4197">
            <w:pPr>
              <w:rPr>
                <w:rFonts w:ascii="Arial" w:eastAsia="Arial Unicode MS" w:hAnsi="Arial" w:cs="Arial"/>
                <w:sz w:val="22"/>
                <w:szCs w:val="22"/>
                <w:lang w:val="en-GB"/>
              </w:rPr>
            </w:pPr>
            <w:r>
              <w:rPr>
                <w:rFonts w:ascii="Arial" w:eastAsia="Arial Unicode MS" w:hAnsi="Arial" w:cs="Arial"/>
                <w:sz w:val="22"/>
                <w:szCs w:val="22"/>
                <w:lang w:val="en-GB"/>
              </w:rPr>
              <w:t>Essential</w:t>
            </w:r>
          </w:p>
        </w:tc>
        <w:tc>
          <w:tcPr>
            <w:tcW w:w="753" w:type="pct"/>
          </w:tcPr>
          <w:p w14:paraId="710B8EC2" w14:textId="77777777" w:rsidR="00442267" w:rsidRDefault="006D4197">
            <w:pPr>
              <w:rPr>
                <w:rFonts w:ascii="Arial" w:eastAsia="Arial Unicode MS" w:hAnsi="Arial" w:cs="Arial"/>
                <w:sz w:val="22"/>
                <w:szCs w:val="22"/>
                <w:lang w:val="en-GB"/>
              </w:rPr>
            </w:pPr>
            <w:r>
              <w:rPr>
                <w:rFonts w:ascii="Arial" w:eastAsia="Arial Unicode MS" w:hAnsi="Arial" w:cs="Arial"/>
                <w:sz w:val="22"/>
                <w:szCs w:val="22"/>
                <w:lang w:val="en-GB"/>
              </w:rPr>
              <w:t>Application</w:t>
            </w:r>
          </w:p>
          <w:p w14:paraId="3789ECDF" w14:textId="236DAD0B" w:rsidR="006D4197" w:rsidRPr="00556ABE" w:rsidRDefault="006D4197">
            <w:pPr>
              <w:rPr>
                <w:rFonts w:ascii="Arial" w:eastAsia="Arial Unicode MS" w:hAnsi="Arial" w:cs="Arial"/>
                <w:sz w:val="22"/>
                <w:szCs w:val="22"/>
                <w:lang w:val="en-GB"/>
              </w:rPr>
            </w:pPr>
          </w:p>
        </w:tc>
      </w:tr>
      <w:tr w:rsidR="004F2DB9" w:rsidRPr="00556ABE" w14:paraId="27D5741B" w14:textId="77777777" w:rsidTr="004F2DB9">
        <w:trPr>
          <w:tblCellSpacing w:w="15" w:type="dxa"/>
        </w:trPr>
        <w:tc>
          <w:tcPr>
            <w:tcW w:w="430" w:type="pct"/>
          </w:tcPr>
          <w:p w14:paraId="1FEC6B57" w14:textId="77777777" w:rsidR="004F2DB9" w:rsidRPr="00556ABE" w:rsidRDefault="004F2DB9" w:rsidP="004F2DB9">
            <w:pPr>
              <w:numPr>
                <w:ilvl w:val="0"/>
                <w:numId w:val="15"/>
              </w:numPr>
              <w:rPr>
                <w:rFonts w:ascii="Arial" w:hAnsi="Arial" w:cs="Arial"/>
                <w:sz w:val="22"/>
                <w:szCs w:val="22"/>
                <w:lang w:val="en-GB"/>
              </w:rPr>
            </w:pPr>
          </w:p>
        </w:tc>
        <w:tc>
          <w:tcPr>
            <w:tcW w:w="3152" w:type="pct"/>
          </w:tcPr>
          <w:p w14:paraId="4BDEA96B" w14:textId="577265CB" w:rsidR="004F2DB9" w:rsidRDefault="004F2DB9" w:rsidP="004F2DB9">
            <w:pPr>
              <w:rPr>
                <w:rFonts w:ascii="Arial" w:eastAsia="Arial Unicode MS" w:hAnsi="Arial" w:cs="Arial"/>
                <w:sz w:val="22"/>
                <w:lang w:val="en-GB"/>
              </w:rPr>
            </w:pPr>
            <w:r>
              <w:rPr>
                <w:rFonts w:ascii="Arial" w:eastAsia="Arial Unicode MS" w:hAnsi="Arial" w:cs="Arial"/>
                <w:sz w:val="22"/>
                <w:lang w:val="en-GB"/>
              </w:rPr>
              <w:t>2 A Level grades A-C</w:t>
            </w:r>
          </w:p>
        </w:tc>
        <w:tc>
          <w:tcPr>
            <w:tcW w:w="598" w:type="pct"/>
          </w:tcPr>
          <w:p w14:paraId="38164C48" w14:textId="6353DC59" w:rsidR="004F2DB9" w:rsidRDefault="004F2DB9" w:rsidP="004F2DB9">
            <w:pPr>
              <w:rPr>
                <w:rFonts w:ascii="Arial" w:eastAsia="Arial Unicode MS" w:hAnsi="Arial" w:cs="Arial"/>
                <w:sz w:val="22"/>
                <w:szCs w:val="22"/>
                <w:lang w:val="en-GB"/>
              </w:rPr>
            </w:pPr>
            <w:r>
              <w:rPr>
                <w:rFonts w:ascii="Arial" w:eastAsia="Arial Unicode MS" w:hAnsi="Arial" w:cs="Arial"/>
                <w:sz w:val="22"/>
                <w:szCs w:val="22"/>
                <w:lang w:val="en-GB"/>
              </w:rPr>
              <w:t>Essential</w:t>
            </w:r>
          </w:p>
        </w:tc>
        <w:tc>
          <w:tcPr>
            <w:tcW w:w="753" w:type="pct"/>
          </w:tcPr>
          <w:p w14:paraId="23392C0F" w14:textId="77777777" w:rsidR="004F2DB9" w:rsidRDefault="004F2DB9" w:rsidP="004F2DB9">
            <w:pPr>
              <w:rPr>
                <w:rFonts w:ascii="Arial" w:eastAsia="Arial Unicode MS" w:hAnsi="Arial" w:cs="Arial"/>
                <w:sz w:val="22"/>
                <w:szCs w:val="22"/>
                <w:lang w:val="en-GB"/>
              </w:rPr>
            </w:pPr>
            <w:r>
              <w:rPr>
                <w:rFonts w:ascii="Arial" w:eastAsia="Arial Unicode MS" w:hAnsi="Arial" w:cs="Arial"/>
                <w:sz w:val="22"/>
                <w:szCs w:val="22"/>
                <w:lang w:val="en-GB"/>
              </w:rPr>
              <w:t>Application</w:t>
            </w:r>
          </w:p>
          <w:p w14:paraId="4A793AE6" w14:textId="77777777" w:rsidR="004F2DB9" w:rsidRDefault="004F2DB9" w:rsidP="004F2DB9">
            <w:pPr>
              <w:rPr>
                <w:rFonts w:ascii="Arial" w:eastAsia="Arial Unicode MS" w:hAnsi="Arial" w:cs="Arial"/>
                <w:sz w:val="22"/>
                <w:szCs w:val="22"/>
                <w:lang w:val="en-GB"/>
              </w:rPr>
            </w:pPr>
          </w:p>
        </w:tc>
      </w:tr>
      <w:tr w:rsidR="004F2DB9" w:rsidRPr="00556ABE" w14:paraId="4C32513F" w14:textId="77777777" w:rsidTr="004F2DB9">
        <w:trPr>
          <w:tblCellSpacing w:w="15" w:type="dxa"/>
        </w:trPr>
        <w:tc>
          <w:tcPr>
            <w:tcW w:w="430" w:type="pct"/>
          </w:tcPr>
          <w:p w14:paraId="5A97C881" w14:textId="77777777" w:rsidR="004F2DB9" w:rsidRPr="00556ABE" w:rsidRDefault="004F2DB9" w:rsidP="004F2DB9">
            <w:pPr>
              <w:numPr>
                <w:ilvl w:val="0"/>
                <w:numId w:val="15"/>
              </w:numPr>
              <w:rPr>
                <w:rFonts w:ascii="Arial" w:eastAsia="Arial Unicode MS" w:hAnsi="Arial" w:cs="Arial"/>
                <w:sz w:val="22"/>
                <w:szCs w:val="22"/>
                <w:lang w:val="en-GB"/>
              </w:rPr>
            </w:pPr>
          </w:p>
        </w:tc>
        <w:tc>
          <w:tcPr>
            <w:tcW w:w="3152" w:type="pct"/>
          </w:tcPr>
          <w:p w14:paraId="4E8C6A08" w14:textId="77777777" w:rsidR="004F2DB9" w:rsidRDefault="004F2DB9" w:rsidP="004F2DB9">
            <w:pPr>
              <w:rPr>
                <w:rFonts w:ascii="Arial" w:eastAsia="Arial Unicode MS" w:hAnsi="Arial" w:cs="Arial"/>
                <w:sz w:val="22"/>
                <w:lang w:val="en-GB"/>
              </w:rPr>
            </w:pPr>
            <w:r>
              <w:rPr>
                <w:rFonts w:ascii="Arial" w:eastAsia="Arial Unicode MS" w:hAnsi="Arial" w:cs="Arial"/>
                <w:sz w:val="22"/>
                <w:lang w:val="en-GB"/>
              </w:rPr>
              <w:t xml:space="preserve">Finance or Business Degree (min 2:1) </w:t>
            </w:r>
          </w:p>
          <w:p w14:paraId="0BF3EFE2" w14:textId="77777777" w:rsidR="004F2DB9" w:rsidRPr="00556ABE" w:rsidRDefault="004F2DB9" w:rsidP="004F2DB9">
            <w:pPr>
              <w:rPr>
                <w:rFonts w:ascii="Arial" w:eastAsia="Arial Unicode MS" w:hAnsi="Arial" w:cs="Arial"/>
                <w:sz w:val="22"/>
                <w:szCs w:val="22"/>
                <w:lang w:val="en-GB"/>
              </w:rPr>
            </w:pPr>
          </w:p>
        </w:tc>
        <w:tc>
          <w:tcPr>
            <w:tcW w:w="598" w:type="pct"/>
          </w:tcPr>
          <w:p w14:paraId="28465D9C" w14:textId="7F3694ED" w:rsidR="004F2DB9" w:rsidRPr="00556ABE" w:rsidRDefault="004F2DB9" w:rsidP="004F2DB9">
            <w:pPr>
              <w:rPr>
                <w:rFonts w:ascii="Arial" w:eastAsia="Arial Unicode MS" w:hAnsi="Arial" w:cs="Arial"/>
                <w:sz w:val="22"/>
                <w:szCs w:val="22"/>
                <w:lang w:val="en-GB"/>
              </w:rPr>
            </w:pPr>
            <w:r>
              <w:rPr>
                <w:rFonts w:ascii="Arial" w:eastAsia="Arial Unicode MS" w:hAnsi="Arial" w:cs="Arial"/>
                <w:sz w:val="22"/>
                <w:szCs w:val="22"/>
                <w:lang w:val="en-GB"/>
              </w:rPr>
              <w:t>Essential</w:t>
            </w:r>
          </w:p>
        </w:tc>
        <w:tc>
          <w:tcPr>
            <w:tcW w:w="753" w:type="pct"/>
          </w:tcPr>
          <w:p w14:paraId="6BFC3D0F" w14:textId="77777777" w:rsidR="004F2DB9" w:rsidRDefault="004F2DB9" w:rsidP="004F2DB9">
            <w:pPr>
              <w:rPr>
                <w:rFonts w:ascii="Arial" w:eastAsia="Arial Unicode MS" w:hAnsi="Arial" w:cs="Arial"/>
                <w:sz w:val="22"/>
                <w:szCs w:val="22"/>
                <w:lang w:val="en-GB"/>
              </w:rPr>
            </w:pPr>
            <w:r>
              <w:rPr>
                <w:rFonts w:ascii="Arial" w:eastAsia="Arial Unicode MS" w:hAnsi="Arial" w:cs="Arial"/>
                <w:sz w:val="22"/>
                <w:szCs w:val="22"/>
                <w:lang w:val="en-GB"/>
              </w:rPr>
              <w:t>Application</w:t>
            </w:r>
          </w:p>
          <w:p w14:paraId="2E81FF77" w14:textId="77777777" w:rsidR="004F2DB9" w:rsidRPr="00556ABE" w:rsidRDefault="004F2DB9" w:rsidP="004F2DB9">
            <w:pPr>
              <w:rPr>
                <w:rFonts w:ascii="Arial" w:eastAsia="Arial Unicode MS" w:hAnsi="Arial" w:cs="Arial"/>
                <w:sz w:val="22"/>
                <w:szCs w:val="22"/>
                <w:lang w:val="en-GB"/>
              </w:rPr>
            </w:pPr>
          </w:p>
        </w:tc>
      </w:tr>
      <w:tr w:rsidR="004F2DB9" w:rsidRPr="00556ABE" w14:paraId="1A0E47B3" w14:textId="77777777" w:rsidTr="004F2DB9">
        <w:trPr>
          <w:tblCellSpacing w:w="15" w:type="dxa"/>
        </w:trPr>
        <w:tc>
          <w:tcPr>
            <w:tcW w:w="430" w:type="pct"/>
          </w:tcPr>
          <w:p w14:paraId="4163AFA2" w14:textId="77777777" w:rsidR="004F2DB9" w:rsidRPr="00556ABE" w:rsidRDefault="004F2DB9" w:rsidP="004F2DB9">
            <w:pPr>
              <w:numPr>
                <w:ilvl w:val="0"/>
                <w:numId w:val="15"/>
              </w:numPr>
              <w:rPr>
                <w:rFonts w:ascii="Arial" w:eastAsia="Arial Unicode MS" w:hAnsi="Arial" w:cs="Arial"/>
                <w:sz w:val="22"/>
                <w:szCs w:val="22"/>
                <w:lang w:val="en-GB"/>
              </w:rPr>
            </w:pPr>
          </w:p>
        </w:tc>
        <w:tc>
          <w:tcPr>
            <w:tcW w:w="3152" w:type="pct"/>
          </w:tcPr>
          <w:p w14:paraId="2855BA36" w14:textId="5F03A150" w:rsidR="004F2DB9" w:rsidRPr="00556ABE" w:rsidRDefault="004F2DB9" w:rsidP="004F2DB9">
            <w:pPr>
              <w:rPr>
                <w:rFonts w:ascii="Arial" w:eastAsia="Arial Unicode MS" w:hAnsi="Arial" w:cs="Arial"/>
                <w:sz w:val="22"/>
                <w:szCs w:val="22"/>
                <w:lang w:val="en-GB"/>
              </w:rPr>
            </w:pPr>
            <w:r>
              <w:rPr>
                <w:rFonts w:ascii="Arial" w:eastAsia="Arial Unicode MS" w:hAnsi="Arial" w:cs="Arial"/>
                <w:sz w:val="22"/>
                <w:lang w:val="en-GB"/>
              </w:rPr>
              <w:t xml:space="preserve">Willingness to complete the CIPFA Level 7 Accountancy Apprenticeship qualification via the </w:t>
            </w:r>
            <w:proofErr w:type="gramStart"/>
            <w:r>
              <w:rPr>
                <w:rFonts w:ascii="Arial" w:eastAsia="Arial Unicode MS" w:hAnsi="Arial" w:cs="Arial"/>
                <w:sz w:val="22"/>
                <w:lang w:val="en-GB"/>
              </w:rPr>
              <w:t>Apprenticeship</w:t>
            </w:r>
            <w:proofErr w:type="gramEnd"/>
            <w:r>
              <w:rPr>
                <w:rFonts w:ascii="Arial" w:eastAsia="Arial Unicode MS" w:hAnsi="Arial" w:cs="Arial"/>
                <w:sz w:val="22"/>
                <w:lang w:val="en-GB"/>
              </w:rPr>
              <w:t xml:space="preserve"> programme</w:t>
            </w:r>
          </w:p>
        </w:tc>
        <w:tc>
          <w:tcPr>
            <w:tcW w:w="598" w:type="pct"/>
          </w:tcPr>
          <w:p w14:paraId="7BD573B8" w14:textId="29506254" w:rsidR="004F2DB9" w:rsidRPr="00556ABE" w:rsidRDefault="004F2DB9" w:rsidP="004F2DB9">
            <w:pPr>
              <w:rPr>
                <w:rFonts w:ascii="Arial" w:eastAsia="Arial Unicode MS" w:hAnsi="Arial" w:cs="Arial"/>
                <w:sz w:val="22"/>
                <w:szCs w:val="22"/>
                <w:lang w:val="en-GB"/>
              </w:rPr>
            </w:pPr>
            <w:r>
              <w:rPr>
                <w:rFonts w:ascii="Arial" w:hAnsi="Arial" w:cs="Arial"/>
                <w:sz w:val="22"/>
                <w:lang w:val="en-GB"/>
              </w:rPr>
              <w:t>Essential </w:t>
            </w:r>
          </w:p>
        </w:tc>
        <w:tc>
          <w:tcPr>
            <w:tcW w:w="753" w:type="pct"/>
          </w:tcPr>
          <w:p w14:paraId="0BD8EDA9" w14:textId="77777777" w:rsidR="004F2DB9" w:rsidRDefault="004F2DB9" w:rsidP="004F2DB9">
            <w:pPr>
              <w:rPr>
                <w:rFonts w:ascii="Arial" w:hAnsi="Arial" w:cs="Arial"/>
                <w:sz w:val="22"/>
                <w:lang w:val="en-GB"/>
              </w:rPr>
            </w:pPr>
            <w:r>
              <w:rPr>
                <w:rFonts w:ascii="Arial" w:hAnsi="Arial" w:cs="Arial"/>
                <w:sz w:val="22"/>
                <w:lang w:val="en-GB"/>
              </w:rPr>
              <w:t>Application &amp;</w:t>
            </w:r>
          </w:p>
          <w:p w14:paraId="46C54C56" w14:textId="1C222844" w:rsidR="004F2DB9" w:rsidRPr="00556ABE" w:rsidRDefault="004F2DB9" w:rsidP="004F2DB9">
            <w:pPr>
              <w:rPr>
                <w:rFonts w:ascii="Arial" w:eastAsia="Arial Unicode MS" w:hAnsi="Arial" w:cs="Arial"/>
                <w:sz w:val="22"/>
                <w:szCs w:val="22"/>
                <w:lang w:val="en-GB"/>
              </w:rPr>
            </w:pPr>
            <w:proofErr w:type="gramStart"/>
            <w:r>
              <w:rPr>
                <w:rFonts w:ascii="Arial" w:hAnsi="Arial" w:cs="Arial"/>
                <w:sz w:val="22"/>
                <w:lang w:val="en-GB"/>
              </w:rPr>
              <w:t>Selection  Process</w:t>
            </w:r>
            <w:proofErr w:type="gramEnd"/>
            <w:r>
              <w:rPr>
                <w:rFonts w:ascii="Arial" w:hAnsi="Arial" w:cs="Arial"/>
                <w:sz w:val="22"/>
                <w:lang w:val="en-GB"/>
              </w:rPr>
              <w:t> </w:t>
            </w:r>
          </w:p>
        </w:tc>
      </w:tr>
    </w:tbl>
    <w:p w14:paraId="30E16A4E" w14:textId="77777777" w:rsidR="00442267" w:rsidRPr="00556ABE" w:rsidRDefault="00442267">
      <w:pPr>
        <w:rPr>
          <w:rFonts w:ascii="Arial" w:hAnsi="Arial" w:cs="Arial"/>
          <w:sz w:val="22"/>
          <w:szCs w:val="22"/>
          <w:lang w:val="en-GB"/>
        </w:rPr>
      </w:pPr>
      <w:r w:rsidRPr="00556ABE">
        <w:rPr>
          <w:rFonts w:ascii="Arial" w:hAnsi="Arial" w:cs="Arial"/>
          <w:sz w:val="22"/>
          <w:szCs w:val="22"/>
          <w:lang w:val="en-GB"/>
        </w:rPr>
        <w:t> </w:t>
      </w:r>
    </w:p>
    <w:tbl>
      <w:tblPr>
        <w:tblW w:w="5220"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82"/>
        <w:gridCol w:w="6823"/>
        <w:gridCol w:w="1371"/>
        <w:gridCol w:w="1740"/>
      </w:tblGrid>
      <w:tr w:rsidR="000138F5" w:rsidRPr="00556ABE" w14:paraId="58B88755" w14:textId="77777777" w:rsidTr="004F2DB9">
        <w:trPr>
          <w:tblCellSpacing w:w="15" w:type="dxa"/>
        </w:trPr>
        <w:tc>
          <w:tcPr>
            <w:tcW w:w="429" w:type="pct"/>
          </w:tcPr>
          <w:p w14:paraId="52B808BA" w14:textId="77777777" w:rsidR="000E6028" w:rsidRPr="00556ABE" w:rsidRDefault="000E6028">
            <w:pPr>
              <w:rPr>
                <w:rFonts w:ascii="Arial" w:eastAsia="Arial Unicode MS" w:hAnsi="Arial" w:cs="Arial"/>
                <w:sz w:val="22"/>
                <w:szCs w:val="22"/>
                <w:lang w:val="en-GB"/>
              </w:rPr>
            </w:pPr>
            <w:r w:rsidRPr="00556ABE">
              <w:rPr>
                <w:rFonts w:ascii="Arial" w:hAnsi="Arial" w:cs="Arial"/>
                <w:sz w:val="22"/>
                <w:szCs w:val="22"/>
                <w:lang w:val="en-GB"/>
              </w:rPr>
              <w:t> </w:t>
            </w:r>
          </w:p>
        </w:tc>
        <w:tc>
          <w:tcPr>
            <w:tcW w:w="3112" w:type="pct"/>
          </w:tcPr>
          <w:p w14:paraId="7933B1F7" w14:textId="77777777" w:rsidR="000E6028" w:rsidRPr="00556ABE" w:rsidRDefault="000E6028">
            <w:pPr>
              <w:rPr>
                <w:rFonts w:ascii="Arial" w:eastAsia="Arial Unicode MS" w:hAnsi="Arial" w:cs="Arial"/>
                <w:sz w:val="22"/>
                <w:szCs w:val="22"/>
                <w:lang w:val="en-GB"/>
              </w:rPr>
            </w:pPr>
            <w:r w:rsidRPr="00556ABE">
              <w:rPr>
                <w:rFonts w:ascii="Arial" w:hAnsi="Arial" w:cs="Arial"/>
                <w:b/>
                <w:bCs/>
                <w:sz w:val="22"/>
                <w:szCs w:val="22"/>
                <w:lang w:val="en-GB"/>
              </w:rPr>
              <w:t>Special Knowledge and Skills</w:t>
            </w:r>
            <w:r w:rsidR="008672D5">
              <w:rPr>
                <w:rFonts w:ascii="Arial" w:hAnsi="Arial" w:cs="Arial"/>
                <w:b/>
                <w:bCs/>
                <w:sz w:val="22"/>
                <w:szCs w:val="22"/>
                <w:lang w:val="en-GB"/>
              </w:rPr>
              <w:t>.</w:t>
            </w:r>
          </w:p>
        </w:tc>
        <w:tc>
          <w:tcPr>
            <w:tcW w:w="615" w:type="pct"/>
          </w:tcPr>
          <w:p w14:paraId="4F3F4E3C" w14:textId="77777777" w:rsidR="000E6028" w:rsidRPr="00556ABE" w:rsidRDefault="000E6028" w:rsidP="00F961A3">
            <w:pPr>
              <w:rPr>
                <w:rFonts w:ascii="Arial" w:eastAsia="Arial Unicode MS" w:hAnsi="Arial" w:cs="Arial"/>
                <w:b/>
                <w:sz w:val="22"/>
                <w:szCs w:val="22"/>
                <w:lang w:val="en-GB"/>
              </w:rPr>
            </w:pPr>
            <w:r w:rsidRPr="00556ABE">
              <w:rPr>
                <w:rFonts w:ascii="Arial" w:hAnsi="Arial" w:cs="Arial"/>
                <w:b/>
                <w:sz w:val="22"/>
                <w:szCs w:val="22"/>
                <w:lang w:val="en-GB"/>
              </w:rPr>
              <w:t>Essential/ Desirable</w:t>
            </w:r>
            <w:r w:rsidR="008672D5">
              <w:rPr>
                <w:rFonts w:ascii="Arial" w:hAnsi="Arial" w:cs="Arial"/>
                <w:b/>
                <w:sz w:val="22"/>
                <w:szCs w:val="22"/>
                <w:lang w:val="en-GB"/>
              </w:rPr>
              <w:t>.</w:t>
            </w:r>
          </w:p>
        </w:tc>
        <w:tc>
          <w:tcPr>
            <w:tcW w:w="776" w:type="pct"/>
          </w:tcPr>
          <w:p w14:paraId="4AA9373A" w14:textId="77777777" w:rsidR="000E6028" w:rsidRPr="00556ABE" w:rsidRDefault="000E6028" w:rsidP="00F961A3">
            <w:pPr>
              <w:rPr>
                <w:rFonts w:ascii="Arial" w:eastAsia="Arial Unicode MS" w:hAnsi="Arial" w:cs="Arial"/>
                <w:sz w:val="22"/>
                <w:szCs w:val="22"/>
                <w:lang w:val="en-GB"/>
              </w:rPr>
            </w:pPr>
            <w:r w:rsidRPr="00556ABE">
              <w:rPr>
                <w:rFonts w:ascii="Arial" w:hAnsi="Arial" w:cs="Arial"/>
                <w:b/>
                <w:bCs/>
                <w:sz w:val="22"/>
                <w:szCs w:val="22"/>
                <w:lang w:val="en-GB"/>
              </w:rPr>
              <w:t xml:space="preserve">Where </w:t>
            </w:r>
            <w:proofErr w:type="gramStart"/>
            <w:r w:rsidRPr="00556ABE">
              <w:rPr>
                <w:rFonts w:ascii="Arial" w:hAnsi="Arial" w:cs="Arial"/>
                <w:b/>
                <w:bCs/>
                <w:sz w:val="22"/>
                <w:szCs w:val="22"/>
                <w:lang w:val="en-GB"/>
              </w:rPr>
              <w:t>Identified</w:t>
            </w:r>
            <w:proofErr w:type="gramEnd"/>
            <w:r w:rsidR="008672D5">
              <w:rPr>
                <w:rFonts w:ascii="Arial" w:hAnsi="Arial" w:cs="Arial"/>
                <w:b/>
                <w:bCs/>
                <w:sz w:val="22"/>
                <w:szCs w:val="22"/>
                <w:lang w:val="en-GB"/>
              </w:rPr>
              <w:t>.</w:t>
            </w:r>
          </w:p>
        </w:tc>
      </w:tr>
      <w:tr w:rsidR="004F2DB9" w:rsidRPr="00556ABE" w14:paraId="0F7C00F0" w14:textId="77777777" w:rsidTr="004F2DB9">
        <w:trPr>
          <w:tblCellSpacing w:w="15" w:type="dxa"/>
        </w:trPr>
        <w:tc>
          <w:tcPr>
            <w:tcW w:w="429" w:type="pct"/>
          </w:tcPr>
          <w:p w14:paraId="3A2CAADC" w14:textId="77777777" w:rsidR="004F2DB9" w:rsidRPr="00556ABE" w:rsidRDefault="004F2DB9" w:rsidP="004F2DB9">
            <w:pPr>
              <w:numPr>
                <w:ilvl w:val="0"/>
                <w:numId w:val="15"/>
              </w:numPr>
              <w:rPr>
                <w:rFonts w:ascii="Arial" w:eastAsia="Arial Unicode MS" w:hAnsi="Arial" w:cs="Arial"/>
                <w:sz w:val="22"/>
                <w:szCs w:val="22"/>
                <w:lang w:val="en-GB"/>
              </w:rPr>
            </w:pPr>
          </w:p>
        </w:tc>
        <w:tc>
          <w:tcPr>
            <w:tcW w:w="3112" w:type="pct"/>
          </w:tcPr>
          <w:p w14:paraId="5EA391BC" w14:textId="77911A49" w:rsidR="004F2DB9" w:rsidRPr="00556ABE" w:rsidRDefault="004F2DB9" w:rsidP="004F2DB9">
            <w:pPr>
              <w:rPr>
                <w:rFonts w:ascii="Arial" w:eastAsia="Arial Unicode MS" w:hAnsi="Arial" w:cs="Arial"/>
                <w:sz w:val="22"/>
                <w:szCs w:val="22"/>
                <w:lang w:val="en-GB"/>
              </w:rPr>
            </w:pPr>
            <w:r w:rsidRPr="00FA3745">
              <w:rPr>
                <w:rFonts w:ascii="Arial" w:hAnsi="Arial" w:cs="Arial"/>
                <w:bCs/>
                <w:sz w:val="22"/>
                <w:szCs w:val="22"/>
                <w:lang w:val="en-GB"/>
              </w:rPr>
              <w:t xml:space="preserve">Advanced use of Microsoft packages </w:t>
            </w:r>
            <w:r>
              <w:rPr>
                <w:rFonts w:ascii="Arial" w:hAnsi="Arial" w:cs="Arial"/>
                <w:bCs/>
                <w:sz w:val="22"/>
                <w:szCs w:val="22"/>
                <w:lang w:val="en-GB"/>
              </w:rPr>
              <w:t>such as</w:t>
            </w:r>
            <w:r w:rsidRPr="00FA3745">
              <w:rPr>
                <w:rFonts w:ascii="Arial" w:hAnsi="Arial" w:cs="Arial"/>
                <w:bCs/>
                <w:sz w:val="22"/>
                <w:szCs w:val="22"/>
                <w:lang w:val="en-GB"/>
              </w:rPr>
              <w:t xml:space="preserve"> Word and Excel</w:t>
            </w:r>
            <w:r>
              <w:rPr>
                <w:rFonts w:ascii="Arial" w:hAnsi="Arial" w:cs="Arial"/>
                <w:bCs/>
                <w:sz w:val="22"/>
                <w:szCs w:val="22"/>
                <w:lang w:val="en-GB"/>
              </w:rPr>
              <w:t xml:space="preserve"> to enable the preparation of complex financial reports and working papers</w:t>
            </w:r>
            <w:r w:rsidRPr="00FA3745">
              <w:rPr>
                <w:rFonts w:ascii="Arial" w:hAnsi="Arial" w:cs="Arial"/>
                <w:bCs/>
                <w:sz w:val="22"/>
                <w:szCs w:val="22"/>
                <w:lang w:val="en-GB"/>
              </w:rPr>
              <w:t>.</w:t>
            </w:r>
          </w:p>
        </w:tc>
        <w:tc>
          <w:tcPr>
            <w:tcW w:w="615" w:type="pct"/>
          </w:tcPr>
          <w:p w14:paraId="441AD501" w14:textId="14AA650C" w:rsidR="004F2DB9" w:rsidRPr="00556ABE" w:rsidRDefault="004F2DB9" w:rsidP="004F2DB9">
            <w:pPr>
              <w:rPr>
                <w:rFonts w:ascii="Arial" w:eastAsia="Arial Unicode MS" w:hAnsi="Arial" w:cs="Arial"/>
                <w:sz w:val="22"/>
                <w:szCs w:val="22"/>
                <w:lang w:val="en-GB"/>
              </w:rPr>
            </w:pPr>
            <w:r w:rsidRPr="005C6A10">
              <w:rPr>
                <w:rFonts w:ascii="Arial" w:hAnsi="Arial" w:cs="Arial"/>
                <w:sz w:val="22"/>
                <w:szCs w:val="22"/>
                <w:lang w:val="en-GB"/>
              </w:rPr>
              <w:t>Essential </w:t>
            </w:r>
          </w:p>
        </w:tc>
        <w:tc>
          <w:tcPr>
            <w:tcW w:w="776" w:type="pct"/>
          </w:tcPr>
          <w:p w14:paraId="546A5CEE" w14:textId="67F34104" w:rsidR="004F2DB9" w:rsidRPr="00556ABE" w:rsidRDefault="004F2DB9" w:rsidP="004F2DB9">
            <w:pPr>
              <w:rPr>
                <w:rFonts w:ascii="Arial" w:hAnsi="Arial" w:cs="Arial"/>
                <w:sz w:val="22"/>
                <w:szCs w:val="22"/>
              </w:rPr>
            </w:pPr>
            <w:r>
              <w:rPr>
                <w:rFonts w:ascii="Arial" w:hAnsi="Arial" w:cs="Arial"/>
                <w:sz w:val="22"/>
                <w:szCs w:val="22"/>
                <w:lang w:val="en-GB"/>
              </w:rPr>
              <w:t xml:space="preserve">Application &amp; </w:t>
            </w:r>
            <w:proofErr w:type="gramStart"/>
            <w:r w:rsidRPr="005C6A10">
              <w:rPr>
                <w:rFonts w:ascii="Arial" w:hAnsi="Arial" w:cs="Arial"/>
                <w:sz w:val="22"/>
                <w:szCs w:val="22"/>
                <w:lang w:val="en-GB"/>
              </w:rPr>
              <w:t>Selection  Process</w:t>
            </w:r>
            <w:proofErr w:type="gramEnd"/>
            <w:r w:rsidRPr="005C6A10">
              <w:rPr>
                <w:rFonts w:ascii="Arial" w:hAnsi="Arial" w:cs="Arial"/>
                <w:sz w:val="22"/>
                <w:szCs w:val="22"/>
                <w:lang w:val="en-GB"/>
              </w:rPr>
              <w:t> </w:t>
            </w:r>
          </w:p>
        </w:tc>
      </w:tr>
      <w:tr w:rsidR="004F2DB9" w:rsidRPr="00556ABE" w14:paraId="6195FD98" w14:textId="77777777" w:rsidTr="004F2DB9">
        <w:trPr>
          <w:tblCellSpacing w:w="15" w:type="dxa"/>
        </w:trPr>
        <w:tc>
          <w:tcPr>
            <w:tcW w:w="429" w:type="pct"/>
          </w:tcPr>
          <w:p w14:paraId="233CAEF0" w14:textId="77777777" w:rsidR="004F2DB9" w:rsidRPr="00556ABE" w:rsidRDefault="004F2DB9" w:rsidP="004F2DB9">
            <w:pPr>
              <w:numPr>
                <w:ilvl w:val="0"/>
                <w:numId w:val="15"/>
              </w:numPr>
              <w:rPr>
                <w:rFonts w:ascii="Arial" w:eastAsia="Arial Unicode MS" w:hAnsi="Arial" w:cs="Arial"/>
                <w:sz w:val="22"/>
                <w:szCs w:val="22"/>
                <w:lang w:val="en-GB"/>
              </w:rPr>
            </w:pPr>
          </w:p>
        </w:tc>
        <w:tc>
          <w:tcPr>
            <w:tcW w:w="3112" w:type="pct"/>
          </w:tcPr>
          <w:p w14:paraId="6A0FE60E" w14:textId="7A12377A" w:rsidR="004F2DB9" w:rsidRPr="00556ABE" w:rsidRDefault="004F2DB9" w:rsidP="004F2DB9">
            <w:pPr>
              <w:rPr>
                <w:rFonts w:ascii="Arial" w:eastAsia="Arial Unicode MS" w:hAnsi="Arial" w:cs="Arial"/>
                <w:sz w:val="22"/>
                <w:szCs w:val="22"/>
                <w:lang w:val="en-GB"/>
              </w:rPr>
            </w:pPr>
            <w:r>
              <w:rPr>
                <w:rFonts w:ascii="Arial" w:hAnsi="Arial" w:cs="Arial"/>
                <w:bCs/>
                <w:sz w:val="22"/>
                <w:szCs w:val="22"/>
                <w:lang w:val="en-GB"/>
              </w:rPr>
              <w:t>Demonstrate commitment to good data quality within all areas of work.</w:t>
            </w:r>
          </w:p>
        </w:tc>
        <w:tc>
          <w:tcPr>
            <w:tcW w:w="615" w:type="pct"/>
          </w:tcPr>
          <w:p w14:paraId="7EF9A21D" w14:textId="27E73B48" w:rsidR="004F2DB9" w:rsidRPr="00556ABE" w:rsidRDefault="004F2DB9" w:rsidP="004F2DB9">
            <w:pPr>
              <w:rPr>
                <w:rFonts w:ascii="Arial" w:hAnsi="Arial" w:cs="Arial"/>
                <w:sz w:val="22"/>
                <w:szCs w:val="22"/>
                <w:lang w:val="en-GB"/>
              </w:rPr>
            </w:pPr>
            <w:r w:rsidRPr="00FA3745">
              <w:rPr>
                <w:rFonts w:ascii="Arial" w:hAnsi="Arial" w:cs="Arial"/>
                <w:sz w:val="22"/>
                <w:szCs w:val="22"/>
                <w:lang w:val="en-GB"/>
              </w:rPr>
              <w:t>Essential</w:t>
            </w:r>
          </w:p>
        </w:tc>
        <w:tc>
          <w:tcPr>
            <w:tcW w:w="776" w:type="pct"/>
          </w:tcPr>
          <w:p w14:paraId="49CD3C7A" w14:textId="6CDA0BA6" w:rsidR="004F2DB9" w:rsidRPr="00556ABE" w:rsidRDefault="004F2DB9" w:rsidP="004F2DB9">
            <w:pPr>
              <w:rPr>
                <w:rFonts w:ascii="Arial" w:hAnsi="Arial" w:cs="Arial"/>
                <w:sz w:val="22"/>
                <w:szCs w:val="22"/>
              </w:rPr>
            </w:pPr>
            <w:r>
              <w:rPr>
                <w:rFonts w:ascii="Arial" w:hAnsi="Arial" w:cs="Arial"/>
                <w:sz w:val="22"/>
                <w:lang w:val="en-GB"/>
              </w:rPr>
              <w:t xml:space="preserve">Application &amp; Selection Process  </w:t>
            </w:r>
          </w:p>
        </w:tc>
      </w:tr>
      <w:tr w:rsidR="004F2DB9" w:rsidRPr="00556ABE" w14:paraId="5B3763B0" w14:textId="77777777" w:rsidTr="004F2DB9">
        <w:trPr>
          <w:tblCellSpacing w:w="15" w:type="dxa"/>
        </w:trPr>
        <w:tc>
          <w:tcPr>
            <w:tcW w:w="429" w:type="pct"/>
          </w:tcPr>
          <w:p w14:paraId="522E91ED" w14:textId="77777777" w:rsidR="004F2DB9" w:rsidRPr="00556ABE" w:rsidRDefault="004F2DB9" w:rsidP="004F2DB9">
            <w:pPr>
              <w:numPr>
                <w:ilvl w:val="0"/>
                <w:numId w:val="15"/>
              </w:numPr>
              <w:rPr>
                <w:rFonts w:ascii="Arial" w:eastAsia="Arial Unicode MS" w:hAnsi="Arial" w:cs="Arial"/>
                <w:sz w:val="22"/>
                <w:szCs w:val="22"/>
                <w:lang w:val="en-GB"/>
              </w:rPr>
            </w:pPr>
          </w:p>
        </w:tc>
        <w:tc>
          <w:tcPr>
            <w:tcW w:w="3112" w:type="pct"/>
          </w:tcPr>
          <w:p w14:paraId="5FA1058A" w14:textId="03FDDEFD" w:rsidR="004F2DB9" w:rsidRPr="00556ABE" w:rsidRDefault="004F2DB9" w:rsidP="004F2DB9">
            <w:pPr>
              <w:rPr>
                <w:rFonts w:ascii="Arial" w:eastAsia="Arial Unicode MS" w:hAnsi="Arial" w:cs="Arial"/>
                <w:sz w:val="22"/>
                <w:szCs w:val="22"/>
                <w:lang w:val="en-GB"/>
              </w:rPr>
            </w:pPr>
            <w:r>
              <w:rPr>
                <w:rFonts w:ascii="Arial" w:eastAsia="Arial Unicode MS" w:hAnsi="Arial" w:cs="Arial"/>
                <w:sz w:val="22"/>
                <w:lang w:val="en-GB"/>
              </w:rPr>
              <w:t>Ability to organise your own workload. To have responsibility for a wide area of the finance workload and to deliver varied tasks within tight deadlines. These will include statutory deadlines.</w:t>
            </w:r>
          </w:p>
        </w:tc>
        <w:tc>
          <w:tcPr>
            <w:tcW w:w="615" w:type="pct"/>
          </w:tcPr>
          <w:p w14:paraId="3F5E742C" w14:textId="3D6030CE" w:rsidR="004F2DB9" w:rsidRPr="00556ABE" w:rsidRDefault="004F2DB9" w:rsidP="004F2DB9">
            <w:pPr>
              <w:rPr>
                <w:rFonts w:ascii="Arial" w:eastAsia="Arial Unicode MS" w:hAnsi="Arial" w:cs="Arial"/>
                <w:sz w:val="22"/>
                <w:szCs w:val="22"/>
                <w:lang w:val="en-GB"/>
              </w:rPr>
            </w:pPr>
            <w:r>
              <w:rPr>
                <w:rFonts w:ascii="Arial" w:hAnsi="Arial" w:cs="Arial"/>
                <w:sz w:val="22"/>
                <w:szCs w:val="22"/>
                <w:lang w:val="en-GB"/>
              </w:rPr>
              <w:t>Essential</w:t>
            </w:r>
          </w:p>
        </w:tc>
        <w:tc>
          <w:tcPr>
            <w:tcW w:w="776" w:type="pct"/>
          </w:tcPr>
          <w:p w14:paraId="259B8B2F" w14:textId="2E3D1EB6" w:rsidR="004F2DB9" w:rsidRDefault="004F2DB9" w:rsidP="004F2DB9">
            <w:r>
              <w:rPr>
                <w:rFonts w:ascii="Arial" w:hAnsi="Arial" w:cs="Arial"/>
                <w:sz w:val="22"/>
                <w:szCs w:val="22"/>
                <w:lang w:val="en-GB"/>
              </w:rPr>
              <w:t>Selection Process</w:t>
            </w:r>
          </w:p>
        </w:tc>
      </w:tr>
      <w:tr w:rsidR="004F2DB9" w:rsidRPr="00556ABE" w14:paraId="48511798" w14:textId="77777777" w:rsidTr="004F2DB9">
        <w:trPr>
          <w:tblCellSpacing w:w="15" w:type="dxa"/>
        </w:trPr>
        <w:tc>
          <w:tcPr>
            <w:tcW w:w="429" w:type="pct"/>
          </w:tcPr>
          <w:p w14:paraId="24809EFD" w14:textId="77777777" w:rsidR="004F2DB9" w:rsidRPr="00556ABE" w:rsidRDefault="004F2DB9" w:rsidP="004F2DB9">
            <w:pPr>
              <w:numPr>
                <w:ilvl w:val="0"/>
                <w:numId w:val="15"/>
              </w:numPr>
              <w:rPr>
                <w:rFonts w:ascii="Arial" w:eastAsia="Arial Unicode MS" w:hAnsi="Arial" w:cs="Arial"/>
                <w:sz w:val="22"/>
                <w:szCs w:val="22"/>
                <w:lang w:val="en-GB"/>
              </w:rPr>
            </w:pPr>
          </w:p>
        </w:tc>
        <w:tc>
          <w:tcPr>
            <w:tcW w:w="3112" w:type="pct"/>
          </w:tcPr>
          <w:p w14:paraId="75600A6D" w14:textId="79CFF7B7" w:rsidR="004F2DB9" w:rsidRPr="00556ABE" w:rsidRDefault="004F2DB9" w:rsidP="004F2DB9">
            <w:pPr>
              <w:rPr>
                <w:rFonts w:ascii="Arial" w:eastAsia="Arial Unicode MS" w:hAnsi="Arial" w:cs="Arial"/>
                <w:sz w:val="22"/>
                <w:szCs w:val="22"/>
                <w:lang w:val="en-GB"/>
              </w:rPr>
            </w:pPr>
            <w:r>
              <w:rPr>
                <w:rFonts w:ascii="Arial" w:eastAsia="Arial Unicode MS" w:hAnsi="Arial" w:cs="Arial"/>
                <w:sz w:val="22"/>
                <w:lang w:val="en-GB"/>
              </w:rPr>
              <w:t xml:space="preserve">Ability to work under your own initiative and to take responsibility for </w:t>
            </w:r>
            <w:proofErr w:type="gramStart"/>
            <w:r>
              <w:rPr>
                <w:rFonts w:ascii="Arial" w:eastAsia="Arial Unicode MS" w:hAnsi="Arial" w:cs="Arial"/>
                <w:sz w:val="22"/>
                <w:lang w:val="en-GB"/>
              </w:rPr>
              <w:t>day to day</w:t>
            </w:r>
            <w:proofErr w:type="gramEnd"/>
            <w:r>
              <w:rPr>
                <w:rFonts w:ascii="Arial" w:eastAsia="Arial Unicode MS" w:hAnsi="Arial" w:cs="Arial"/>
                <w:sz w:val="22"/>
                <w:lang w:val="en-GB"/>
              </w:rPr>
              <w:t xml:space="preserve"> decision making in accordance with organisational policies and procedures and financial regulations.</w:t>
            </w:r>
          </w:p>
        </w:tc>
        <w:tc>
          <w:tcPr>
            <w:tcW w:w="615" w:type="pct"/>
          </w:tcPr>
          <w:p w14:paraId="007CF27C" w14:textId="3A5F3240" w:rsidR="004F2DB9" w:rsidRPr="00556ABE" w:rsidRDefault="004F2DB9" w:rsidP="004F2DB9">
            <w:pPr>
              <w:jc w:val="center"/>
              <w:rPr>
                <w:rFonts w:ascii="Arial" w:eastAsia="Arial Unicode MS" w:hAnsi="Arial" w:cs="Arial"/>
                <w:sz w:val="22"/>
                <w:szCs w:val="22"/>
                <w:lang w:val="en-GB"/>
              </w:rPr>
            </w:pPr>
            <w:r w:rsidRPr="005C6A10">
              <w:rPr>
                <w:rFonts w:ascii="Arial" w:hAnsi="Arial" w:cs="Arial"/>
                <w:sz w:val="22"/>
                <w:szCs w:val="22"/>
                <w:lang w:val="en-GB"/>
              </w:rPr>
              <w:t>Essential </w:t>
            </w:r>
          </w:p>
        </w:tc>
        <w:tc>
          <w:tcPr>
            <w:tcW w:w="776" w:type="pct"/>
          </w:tcPr>
          <w:p w14:paraId="546F2E53" w14:textId="71178402" w:rsidR="004F2DB9" w:rsidRDefault="004F2DB9" w:rsidP="004F2DB9">
            <w:r>
              <w:rPr>
                <w:rFonts w:ascii="Arial" w:hAnsi="Arial" w:cs="Arial"/>
                <w:sz w:val="22"/>
                <w:szCs w:val="22"/>
                <w:lang w:val="en-GB"/>
              </w:rPr>
              <w:t xml:space="preserve">Application &amp; </w:t>
            </w:r>
            <w:proofErr w:type="gramStart"/>
            <w:r w:rsidRPr="005C6A10">
              <w:rPr>
                <w:rFonts w:ascii="Arial" w:hAnsi="Arial" w:cs="Arial"/>
                <w:sz w:val="22"/>
                <w:szCs w:val="22"/>
                <w:lang w:val="en-GB"/>
              </w:rPr>
              <w:t>Selection  Process</w:t>
            </w:r>
            <w:proofErr w:type="gramEnd"/>
            <w:r w:rsidRPr="005C6A10">
              <w:rPr>
                <w:rFonts w:ascii="Arial" w:hAnsi="Arial" w:cs="Arial"/>
                <w:sz w:val="22"/>
                <w:szCs w:val="22"/>
                <w:lang w:val="en-GB"/>
              </w:rPr>
              <w:t> </w:t>
            </w:r>
          </w:p>
        </w:tc>
      </w:tr>
      <w:tr w:rsidR="004F2DB9" w:rsidRPr="00556ABE" w14:paraId="6DF2E9E3" w14:textId="77777777" w:rsidTr="004F2DB9">
        <w:trPr>
          <w:tblCellSpacing w:w="15" w:type="dxa"/>
        </w:trPr>
        <w:tc>
          <w:tcPr>
            <w:tcW w:w="429" w:type="pct"/>
          </w:tcPr>
          <w:p w14:paraId="516E8118" w14:textId="77777777" w:rsidR="004F2DB9" w:rsidRPr="00556ABE" w:rsidRDefault="004F2DB9" w:rsidP="004F2DB9">
            <w:pPr>
              <w:numPr>
                <w:ilvl w:val="0"/>
                <w:numId w:val="15"/>
              </w:numPr>
              <w:rPr>
                <w:rFonts w:ascii="Arial" w:eastAsia="Arial Unicode MS" w:hAnsi="Arial" w:cs="Arial"/>
                <w:sz w:val="22"/>
                <w:szCs w:val="22"/>
                <w:lang w:val="en-GB"/>
              </w:rPr>
            </w:pPr>
          </w:p>
        </w:tc>
        <w:tc>
          <w:tcPr>
            <w:tcW w:w="3112" w:type="pct"/>
          </w:tcPr>
          <w:p w14:paraId="175B4CCA" w14:textId="5AED6557" w:rsidR="004F2DB9" w:rsidRPr="00556ABE" w:rsidRDefault="004F2DB9" w:rsidP="004F2DB9">
            <w:pPr>
              <w:rPr>
                <w:rFonts w:ascii="Arial" w:eastAsia="Arial Unicode MS" w:hAnsi="Arial" w:cs="Arial"/>
                <w:sz w:val="22"/>
                <w:szCs w:val="22"/>
                <w:lang w:val="en-GB"/>
              </w:rPr>
            </w:pPr>
            <w:r w:rsidRPr="00FA3745">
              <w:rPr>
                <w:rFonts w:ascii="Arial" w:hAnsi="Arial" w:cs="Arial"/>
                <w:bCs/>
                <w:sz w:val="22"/>
                <w:szCs w:val="22"/>
                <w:lang w:val="en-GB"/>
              </w:rPr>
              <w:t>Excellent communication skills both written and oral.</w:t>
            </w:r>
          </w:p>
        </w:tc>
        <w:tc>
          <w:tcPr>
            <w:tcW w:w="615" w:type="pct"/>
          </w:tcPr>
          <w:p w14:paraId="249D9768" w14:textId="60559558" w:rsidR="004F2DB9" w:rsidRPr="00556ABE" w:rsidRDefault="004F2DB9" w:rsidP="004F2DB9">
            <w:pPr>
              <w:jc w:val="center"/>
              <w:rPr>
                <w:rFonts w:ascii="Arial" w:eastAsia="Arial Unicode MS" w:hAnsi="Arial" w:cs="Arial"/>
                <w:sz w:val="22"/>
                <w:szCs w:val="22"/>
                <w:lang w:val="en-GB"/>
              </w:rPr>
            </w:pPr>
            <w:r w:rsidRPr="005C6A10">
              <w:rPr>
                <w:rFonts w:ascii="Arial" w:hAnsi="Arial" w:cs="Arial"/>
                <w:sz w:val="22"/>
                <w:szCs w:val="22"/>
                <w:lang w:val="en-GB"/>
              </w:rPr>
              <w:t>Essential </w:t>
            </w:r>
          </w:p>
        </w:tc>
        <w:tc>
          <w:tcPr>
            <w:tcW w:w="776" w:type="pct"/>
          </w:tcPr>
          <w:p w14:paraId="4CC64932" w14:textId="4E4F2989" w:rsidR="004F2DB9" w:rsidRDefault="004F2DB9" w:rsidP="004F2DB9">
            <w:r>
              <w:rPr>
                <w:rFonts w:ascii="Arial" w:hAnsi="Arial" w:cs="Arial"/>
                <w:sz w:val="22"/>
                <w:szCs w:val="22"/>
                <w:lang w:val="en-GB"/>
              </w:rPr>
              <w:t xml:space="preserve">Application &amp; </w:t>
            </w:r>
            <w:proofErr w:type="gramStart"/>
            <w:r w:rsidRPr="005C6A10">
              <w:rPr>
                <w:rFonts w:ascii="Arial" w:hAnsi="Arial" w:cs="Arial"/>
                <w:sz w:val="22"/>
                <w:szCs w:val="22"/>
                <w:lang w:val="en-GB"/>
              </w:rPr>
              <w:t>Selection  Process</w:t>
            </w:r>
            <w:proofErr w:type="gramEnd"/>
            <w:r w:rsidRPr="005C6A10">
              <w:rPr>
                <w:rFonts w:ascii="Arial" w:hAnsi="Arial" w:cs="Arial"/>
                <w:sz w:val="22"/>
                <w:szCs w:val="22"/>
                <w:lang w:val="en-GB"/>
              </w:rPr>
              <w:t> </w:t>
            </w:r>
          </w:p>
        </w:tc>
      </w:tr>
    </w:tbl>
    <w:p w14:paraId="76F83A11" w14:textId="77777777" w:rsidR="00442267" w:rsidRPr="000A0366" w:rsidRDefault="00442267">
      <w:pPr>
        <w:rPr>
          <w:rFonts w:ascii="Arial" w:hAnsi="Arial" w:cs="Arial"/>
          <w:lang w:val="en-GB"/>
        </w:rPr>
      </w:pPr>
    </w:p>
    <w:p w14:paraId="2BD883EE" w14:textId="2DB870B2" w:rsidR="00442267" w:rsidRPr="00A734CA" w:rsidRDefault="008672D5">
      <w:pPr>
        <w:spacing w:after="120"/>
        <w:ind w:left="360"/>
        <w:rPr>
          <w:rFonts w:ascii="Arial" w:hAnsi="Arial" w:cs="Arial"/>
          <w:b/>
          <w:color w:val="2E74B5"/>
          <w:lang w:val="en-GB"/>
        </w:rPr>
      </w:pPr>
      <w:r>
        <w:rPr>
          <w:rFonts w:ascii="Arial" w:hAnsi="Arial" w:cs="Arial"/>
          <w:b/>
          <w:color w:val="2E74B5"/>
          <w:lang w:val="en-GB"/>
        </w:rPr>
        <w:t xml:space="preserve">Job Description: Last updated: </w:t>
      </w:r>
      <w:r w:rsidR="004F2DB9">
        <w:rPr>
          <w:rFonts w:ascii="Arial" w:hAnsi="Arial" w:cs="Arial"/>
          <w:b/>
          <w:color w:val="2E74B5"/>
          <w:lang w:val="en-GB"/>
        </w:rPr>
        <w:t>June 2024</w:t>
      </w:r>
    </w:p>
    <w:sectPr w:rsidR="00442267" w:rsidRPr="00A734CA" w:rsidSect="00CF2FE4">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6AFC72" w14:textId="77777777" w:rsidR="00F83774" w:rsidRDefault="00F83774">
      <w:r>
        <w:separator/>
      </w:r>
    </w:p>
  </w:endnote>
  <w:endnote w:type="continuationSeparator" w:id="0">
    <w:p w14:paraId="784EEE64" w14:textId="77777777" w:rsidR="00F83774" w:rsidRDefault="00F8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AEFA68" w14:textId="77777777" w:rsidR="00F83774" w:rsidRDefault="00F83774">
      <w:r>
        <w:separator/>
      </w:r>
    </w:p>
  </w:footnote>
  <w:footnote w:type="continuationSeparator" w:id="0">
    <w:p w14:paraId="18666AC9" w14:textId="77777777" w:rsidR="00F83774" w:rsidRDefault="00F83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F313E"/>
    <w:multiLevelType w:val="hybridMultilevel"/>
    <w:tmpl w:val="C4322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BE105E"/>
    <w:multiLevelType w:val="multilevel"/>
    <w:tmpl w:val="EB4EA23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A81FAA"/>
    <w:multiLevelType w:val="hybridMultilevel"/>
    <w:tmpl w:val="A714284E"/>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15"/>
        </w:tabs>
        <w:ind w:left="1515" w:hanging="360"/>
      </w:pPr>
    </w:lvl>
    <w:lvl w:ilvl="2" w:tplc="9500C2EA">
      <w:start w:val="2"/>
      <w:numFmt w:val="decimal"/>
      <w:lvlText w:val="%3"/>
      <w:lvlJc w:val="left"/>
      <w:pPr>
        <w:tabs>
          <w:tab w:val="num" w:pos="2415"/>
        </w:tabs>
        <w:ind w:left="2415" w:hanging="360"/>
      </w:pPr>
      <w:rPr>
        <w:rFonts w:hint="default"/>
        <w:sz w:val="28"/>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 w15:restartNumberingAfterBreak="0">
    <w:nsid w:val="24FF749F"/>
    <w:multiLevelType w:val="hybridMultilevel"/>
    <w:tmpl w:val="ACFA7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A1227"/>
    <w:multiLevelType w:val="multilevel"/>
    <w:tmpl w:val="E54292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5" w15:restartNumberingAfterBreak="0">
    <w:nsid w:val="2A251B0E"/>
    <w:multiLevelType w:val="multilevel"/>
    <w:tmpl w:val="4250897A"/>
    <w:lvl w:ilvl="0">
      <w:start w:val="1"/>
      <w:numFmt w:val="decimal"/>
      <w:lvlText w:val="%1."/>
      <w:lvlJc w:val="left"/>
      <w:pPr>
        <w:ind w:left="0" w:hanging="360"/>
      </w:pPr>
      <w:rPr>
        <w:rFonts w:ascii="Calibri" w:hAnsi="Calibri" w:cs="Calibri" w:hint="default"/>
        <w:color w:val="000000"/>
        <w:sz w:val="22"/>
      </w:rPr>
    </w:lvl>
    <w:lvl w:ilvl="1">
      <w:start w:val="2"/>
      <w:numFmt w:val="decimal"/>
      <w:isLgl/>
      <w:lvlText w:val="%1.%2"/>
      <w:lvlJc w:val="left"/>
      <w:pPr>
        <w:ind w:left="795"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850" w:hanging="1440"/>
      </w:pPr>
      <w:rPr>
        <w:rFonts w:hint="default"/>
      </w:rPr>
    </w:lvl>
    <w:lvl w:ilvl="7">
      <w:start w:val="1"/>
      <w:numFmt w:val="decimal"/>
      <w:isLgl/>
      <w:lvlText w:val="%1.%2.%3.%4.%5.%6.%7.%8"/>
      <w:lvlJc w:val="left"/>
      <w:pPr>
        <w:ind w:left="6645" w:hanging="1440"/>
      </w:pPr>
      <w:rPr>
        <w:rFonts w:hint="default"/>
      </w:rPr>
    </w:lvl>
    <w:lvl w:ilvl="8">
      <w:start w:val="1"/>
      <w:numFmt w:val="decimal"/>
      <w:isLgl/>
      <w:lvlText w:val="%1.%2.%3.%4.%5.%6.%7.%8.%9"/>
      <w:lvlJc w:val="left"/>
      <w:pPr>
        <w:ind w:left="7800" w:hanging="1800"/>
      </w:pPr>
      <w:rPr>
        <w:rFonts w:hint="default"/>
      </w:rPr>
    </w:lvl>
  </w:abstractNum>
  <w:abstractNum w:abstractNumId="6" w15:restartNumberingAfterBreak="0">
    <w:nsid w:val="31CE56A2"/>
    <w:multiLevelType w:val="hybridMultilevel"/>
    <w:tmpl w:val="AC0240C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E77F28"/>
    <w:multiLevelType w:val="hybridMultilevel"/>
    <w:tmpl w:val="ACFA5D74"/>
    <w:lvl w:ilvl="0" w:tplc="345E4746">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E59135D"/>
    <w:multiLevelType w:val="hybridMultilevel"/>
    <w:tmpl w:val="2026D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B35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3850B3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6754AE9"/>
    <w:multiLevelType w:val="hybridMultilevel"/>
    <w:tmpl w:val="C04A510A"/>
    <w:lvl w:ilvl="0" w:tplc="8F0AE4E0">
      <w:start w:val="1"/>
      <w:numFmt w:val="decimal"/>
      <w:lvlText w:val="%1."/>
      <w:lvlJc w:val="left"/>
      <w:pPr>
        <w:tabs>
          <w:tab w:val="num" w:pos="840"/>
        </w:tabs>
        <w:ind w:left="840" w:hanging="720"/>
      </w:pPr>
      <w:rPr>
        <w:rFonts w:hint="default"/>
      </w:rPr>
    </w:lvl>
    <w:lvl w:ilvl="1" w:tplc="58FC3490">
      <w:start w:val="1"/>
      <w:numFmt w:val="lowerLetter"/>
      <w:lvlText w:val="%2)"/>
      <w:lvlJc w:val="left"/>
      <w:pPr>
        <w:tabs>
          <w:tab w:val="num" w:pos="1200"/>
        </w:tabs>
        <w:ind w:left="1200" w:hanging="360"/>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2" w15:restartNumberingAfterBreak="0">
    <w:nsid w:val="4D630315"/>
    <w:multiLevelType w:val="hybridMultilevel"/>
    <w:tmpl w:val="F5321B4A"/>
    <w:lvl w:ilvl="0" w:tplc="58FC3490">
      <w:start w:val="1"/>
      <w:numFmt w:val="lowerLetter"/>
      <w:lvlText w:val="%1)"/>
      <w:lvlJc w:val="left"/>
      <w:pPr>
        <w:tabs>
          <w:tab w:val="num" w:pos="1200"/>
        </w:tabs>
        <w:ind w:left="1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4E4E73"/>
    <w:multiLevelType w:val="hybridMultilevel"/>
    <w:tmpl w:val="D884EC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29647D"/>
    <w:multiLevelType w:val="hybridMultilevel"/>
    <w:tmpl w:val="F5321B4A"/>
    <w:lvl w:ilvl="0" w:tplc="58FC3490">
      <w:start w:val="1"/>
      <w:numFmt w:val="lowerLetter"/>
      <w:lvlText w:val="%1)"/>
      <w:lvlJc w:val="left"/>
      <w:pPr>
        <w:tabs>
          <w:tab w:val="num" w:pos="1200"/>
        </w:tabs>
        <w:ind w:left="1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AC44BD"/>
    <w:multiLevelType w:val="hybridMultilevel"/>
    <w:tmpl w:val="3A0EAD3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7F454A7"/>
    <w:multiLevelType w:val="hybridMultilevel"/>
    <w:tmpl w:val="877039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582061"/>
    <w:multiLevelType w:val="hybridMultilevel"/>
    <w:tmpl w:val="A4BE7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B81BA7"/>
    <w:multiLevelType w:val="hybridMultilevel"/>
    <w:tmpl w:val="BA8068BC"/>
    <w:lvl w:ilvl="0" w:tplc="0809000F">
      <w:start w:val="1"/>
      <w:numFmt w:val="decimal"/>
      <w:lvlText w:val="%1."/>
      <w:lvlJc w:val="left"/>
      <w:pPr>
        <w:ind w:left="78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2D40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05274133">
    <w:abstractNumId w:val="9"/>
  </w:num>
  <w:num w:numId="2" w16cid:durableId="184951671">
    <w:abstractNumId w:val="10"/>
  </w:num>
  <w:num w:numId="3" w16cid:durableId="1113859611">
    <w:abstractNumId w:val="19"/>
  </w:num>
  <w:num w:numId="4" w16cid:durableId="471294791">
    <w:abstractNumId w:val="7"/>
  </w:num>
  <w:num w:numId="5" w16cid:durableId="1584217033">
    <w:abstractNumId w:val="13"/>
  </w:num>
  <w:num w:numId="6" w16cid:durableId="1221016733">
    <w:abstractNumId w:val="8"/>
  </w:num>
  <w:num w:numId="7" w16cid:durableId="305739444">
    <w:abstractNumId w:val="17"/>
  </w:num>
  <w:num w:numId="8" w16cid:durableId="1404638461">
    <w:abstractNumId w:val="16"/>
  </w:num>
  <w:num w:numId="9" w16cid:durableId="1529828174">
    <w:abstractNumId w:val="2"/>
  </w:num>
  <w:num w:numId="10" w16cid:durableId="245841531">
    <w:abstractNumId w:val="11"/>
  </w:num>
  <w:num w:numId="11" w16cid:durableId="911696245">
    <w:abstractNumId w:val="4"/>
  </w:num>
  <w:num w:numId="12" w16cid:durableId="93675709">
    <w:abstractNumId w:val="12"/>
  </w:num>
  <w:num w:numId="13" w16cid:durableId="1907639753">
    <w:abstractNumId w:val="1"/>
  </w:num>
  <w:num w:numId="14" w16cid:durableId="1843007405">
    <w:abstractNumId w:val="14"/>
  </w:num>
  <w:num w:numId="15" w16cid:durableId="24907545">
    <w:abstractNumId w:val="18"/>
  </w:num>
  <w:num w:numId="16" w16cid:durableId="1934165218">
    <w:abstractNumId w:val="5"/>
  </w:num>
  <w:num w:numId="17" w16cid:durableId="229463231">
    <w:abstractNumId w:val="6"/>
  </w:num>
  <w:num w:numId="18" w16cid:durableId="2066098895">
    <w:abstractNumId w:val="15"/>
  </w:num>
  <w:num w:numId="19" w16cid:durableId="357510818">
    <w:abstractNumId w:val="0"/>
  </w:num>
  <w:num w:numId="20" w16cid:durableId="1759517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7B"/>
    <w:rsid w:val="000001D1"/>
    <w:rsid w:val="000138F5"/>
    <w:rsid w:val="000369E0"/>
    <w:rsid w:val="00041059"/>
    <w:rsid w:val="0004550D"/>
    <w:rsid w:val="000600BA"/>
    <w:rsid w:val="000A0366"/>
    <w:rsid w:val="000B2298"/>
    <w:rsid w:val="000B4659"/>
    <w:rsid w:val="000D20ED"/>
    <w:rsid w:val="000E6028"/>
    <w:rsid w:val="000F216D"/>
    <w:rsid w:val="001155DC"/>
    <w:rsid w:val="001405AC"/>
    <w:rsid w:val="001420AD"/>
    <w:rsid w:val="00147674"/>
    <w:rsid w:val="00163BBA"/>
    <w:rsid w:val="00175FB1"/>
    <w:rsid w:val="001878DC"/>
    <w:rsid w:val="0019362E"/>
    <w:rsid w:val="001A4476"/>
    <w:rsid w:val="001E1CCC"/>
    <w:rsid w:val="001E2118"/>
    <w:rsid w:val="001F55FF"/>
    <w:rsid w:val="001F6BB0"/>
    <w:rsid w:val="0023763C"/>
    <w:rsid w:val="002426E4"/>
    <w:rsid w:val="002529BC"/>
    <w:rsid w:val="00266D56"/>
    <w:rsid w:val="00267176"/>
    <w:rsid w:val="002721F7"/>
    <w:rsid w:val="00272609"/>
    <w:rsid w:val="0028413E"/>
    <w:rsid w:val="002C6071"/>
    <w:rsid w:val="002C7EE0"/>
    <w:rsid w:val="002D2FE6"/>
    <w:rsid w:val="002F712F"/>
    <w:rsid w:val="00366E5B"/>
    <w:rsid w:val="00372D2C"/>
    <w:rsid w:val="003822DB"/>
    <w:rsid w:val="00383AEE"/>
    <w:rsid w:val="003939B8"/>
    <w:rsid w:val="003B14C4"/>
    <w:rsid w:val="003B4EA1"/>
    <w:rsid w:val="003C68BA"/>
    <w:rsid w:val="003F49A9"/>
    <w:rsid w:val="003F6CF5"/>
    <w:rsid w:val="00434F7B"/>
    <w:rsid w:val="00436BBB"/>
    <w:rsid w:val="00440D7A"/>
    <w:rsid w:val="00442267"/>
    <w:rsid w:val="00443D6F"/>
    <w:rsid w:val="0046308A"/>
    <w:rsid w:val="00470339"/>
    <w:rsid w:val="00473155"/>
    <w:rsid w:val="00492E26"/>
    <w:rsid w:val="00494591"/>
    <w:rsid w:val="004B2ED8"/>
    <w:rsid w:val="004B6676"/>
    <w:rsid w:val="004B7498"/>
    <w:rsid w:val="004C1AFD"/>
    <w:rsid w:val="004C6C1F"/>
    <w:rsid w:val="004F22AB"/>
    <w:rsid w:val="004F2DB9"/>
    <w:rsid w:val="004F3C1D"/>
    <w:rsid w:val="00512C2A"/>
    <w:rsid w:val="00515CFD"/>
    <w:rsid w:val="00524021"/>
    <w:rsid w:val="00550B20"/>
    <w:rsid w:val="00551505"/>
    <w:rsid w:val="00556ABE"/>
    <w:rsid w:val="00560C4A"/>
    <w:rsid w:val="00581871"/>
    <w:rsid w:val="00597F4A"/>
    <w:rsid w:val="005A18F5"/>
    <w:rsid w:val="005A47B7"/>
    <w:rsid w:val="005D4432"/>
    <w:rsid w:val="00623A72"/>
    <w:rsid w:val="00634AB9"/>
    <w:rsid w:val="00642719"/>
    <w:rsid w:val="0064550A"/>
    <w:rsid w:val="006461BF"/>
    <w:rsid w:val="006562AD"/>
    <w:rsid w:val="006661AC"/>
    <w:rsid w:val="00692247"/>
    <w:rsid w:val="006A5458"/>
    <w:rsid w:val="006B7A64"/>
    <w:rsid w:val="006C53F3"/>
    <w:rsid w:val="006C5E69"/>
    <w:rsid w:val="006D2384"/>
    <w:rsid w:val="006D4197"/>
    <w:rsid w:val="006E2200"/>
    <w:rsid w:val="006E529F"/>
    <w:rsid w:val="006F10EC"/>
    <w:rsid w:val="006F318D"/>
    <w:rsid w:val="00716909"/>
    <w:rsid w:val="007242BD"/>
    <w:rsid w:val="00731187"/>
    <w:rsid w:val="00744114"/>
    <w:rsid w:val="00745440"/>
    <w:rsid w:val="007756A1"/>
    <w:rsid w:val="0078428F"/>
    <w:rsid w:val="00790BBA"/>
    <w:rsid w:val="007955A8"/>
    <w:rsid w:val="007A5976"/>
    <w:rsid w:val="007A648C"/>
    <w:rsid w:val="007D6E3A"/>
    <w:rsid w:val="007D7117"/>
    <w:rsid w:val="007E5508"/>
    <w:rsid w:val="007F193A"/>
    <w:rsid w:val="008229F6"/>
    <w:rsid w:val="00831D84"/>
    <w:rsid w:val="00844A79"/>
    <w:rsid w:val="008672D5"/>
    <w:rsid w:val="00880B27"/>
    <w:rsid w:val="008A0896"/>
    <w:rsid w:val="008A5720"/>
    <w:rsid w:val="008C2090"/>
    <w:rsid w:val="008C2A9D"/>
    <w:rsid w:val="00902A98"/>
    <w:rsid w:val="00902C83"/>
    <w:rsid w:val="0090675A"/>
    <w:rsid w:val="00930E2C"/>
    <w:rsid w:val="00931B5B"/>
    <w:rsid w:val="0093512D"/>
    <w:rsid w:val="009406C7"/>
    <w:rsid w:val="00950B44"/>
    <w:rsid w:val="009526D1"/>
    <w:rsid w:val="0095425D"/>
    <w:rsid w:val="009B0844"/>
    <w:rsid w:val="009C1ABA"/>
    <w:rsid w:val="009D3280"/>
    <w:rsid w:val="009D7C25"/>
    <w:rsid w:val="009E0AD2"/>
    <w:rsid w:val="009E7C56"/>
    <w:rsid w:val="00A150BA"/>
    <w:rsid w:val="00A15C4D"/>
    <w:rsid w:val="00A734CA"/>
    <w:rsid w:val="00A7459F"/>
    <w:rsid w:val="00A74F5C"/>
    <w:rsid w:val="00AA0B82"/>
    <w:rsid w:val="00AB5B0D"/>
    <w:rsid w:val="00AD4C84"/>
    <w:rsid w:val="00AD5D11"/>
    <w:rsid w:val="00B24A9C"/>
    <w:rsid w:val="00B26661"/>
    <w:rsid w:val="00B50D6A"/>
    <w:rsid w:val="00B571F8"/>
    <w:rsid w:val="00B86F69"/>
    <w:rsid w:val="00B940EC"/>
    <w:rsid w:val="00B94D50"/>
    <w:rsid w:val="00BA6D9C"/>
    <w:rsid w:val="00BB573E"/>
    <w:rsid w:val="00BE07BC"/>
    <w:rsid w:val="00C3652A"/>
    <w:rsid w:val="00C436A9"/>
    <w:rsid w:val="00C677AE"/>
    <w:rsid w:val="00C949CB"/>
    <w:rsid w:val="00CA184E"/>
    <w:rsid w:val="00CA223A"/>
    <w:rsid w:val="00CA761F"/>
    <w:rsid w:val="00CE3B2A"/>
    <w:rsid w:val="00CF2FE4"/>
    <w:rsid w:val="00D00005"/>
    <w:rsid w:val="00D00B2D"/>
    <w:rsid w:val="00D0681A"/>
    <w:rsid w:val="00D12597"/>
    <w:rsid w:val="00D3607C"/>
    <w:rsid w:val="00D47B79"/>
    <w:rsid w:val="00D6139A"/>
    <w:rsid w:val="00DA3834"/>
    <w:rsid w:val="00DA48C9"/>
    <w:rsid w:val="00DC66DE"/>
    <w:rsid w:val="00DE3D04"/>
    <w:rsid w:val="00E30303"/>
    <w:rsid w:val="00E31A04"/>
    <w:rsid w:val="00E41E6E"/>
    <w:rsid w:val="00E7190B"/>
    <w:rsid w:val="00EC27E2"/>
    <w:rsid w:val="00ED10DA"/>
    <w:rsid w:val="00ED6D4D"/>
    <w:rsid w:val="00ED752D"/>
    <w:rsid w:val="00ED7AD7"/>
    <w:rsid w:val="00EE54BE"/>
    <w:rsid w:val="00EE6175"/>
    <w:rsid w:val="00F079AD"/>
    <w:rsid w:val="00F1617A"/>
    <w:rsid w:val="00F2471E"/>
    <w:rsid w:val="00F267C7"/>
    <w:rsid w:val="00F30077"/>
    <w:rsid w:val="00F31940"/>
    <w:rsid w:val="00F83774"/>
    <w:rsid w:val="00F915E2"/>
    <w:rsid w:val="00F92033"/>
    <w:rsid w:val="00F961A3"/>
    <w:rsid w:val="00FA10E1"/>
    <w:rsid w:val="00FA323A"/>
    <w:rsid w:val="00FB1A89"/>
    <w:rsid w:val="00FC2118"/>
    <w:rsid w:val="00FD0DA4"/>
    <w:rsid w:val="00FD58C3"/>
    <w:rsid w:val="00FD76E8"/>
    <w:rsid w:val="3A5FC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54F2D"/>
  <w15:chartTrackingRefBased/>
  <w15:docId w15:val="{C6B7DDB1-B0D4-49AA-A009-FCF49488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eastAsia="Arial Unicode MS" w:hAnsi="Arial" w:cs="Arial"/>
      <w:i/>
      <w:iCs/>
      <w:sz w:val="22"/>
      <w:lang w:val="en-GB"/>
    </w:rPr>
  </w:style>
  <w:style w:type="paragraph" w:styleId="Heading4">
    <w:name w:val="heading 4"/>
    <w:basedOn w:val="Normal"/>
    <w:next w:val="Normal"/>
    <w:qFormat/>
    <w:pPr>
      <w:keepNext/>
      <w:outlineLvl w:val="3"/>
    </w:pPr>
    <w:rPr>
      <w:rFonts w:ascii="Arial" w:hAnsi="Arial" w:cs="Arial"/>
      <w:b/>
      <w:bCs/>
      <w:lang w:val="en-GB"/>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spacing w:after="120"/>
      <w:ind w:left="360"/>
      <w:outlineLvl w:val="5"/>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rPr>
      <w:rFonts w:ascii="Arial" w:hAnsi="Arial" w:cs="Arial"/>
      <w:lang w:val="en-GB"/>
    </w:rPr>
  </w:style>
  <w:style w:type="paragraph" w:styleId="BodyTextIndent2">
    <w:name w:val="Body Text Indent 2"/>
    <w:basedOn w:val="Normal"/>
    <w:link w:val="BodyTextIndent2Char"/>
    <w:uiPriority w:val="99"/>
    <w:semiHidden/>
    <w:unhideWhenUsed/>
    <w:rsid w:val="00434F7B"/>
    <w:pPr>
      <w:spacing w:after="120" w:line="480" w:lineRule="auto"/>
      <w:ind w:left="283"/>
    </w:pPr>
  </w:style>
  <w:style w:type="character" w:customStyle="1" w:styleId="BodyTextIndent2Char">
    <w:name w:val="Body Text Indent 2 Char"/>
    <w:link w:val="BodyTextIndent2"/>
    <w:uiPriority w:val="99"/>
    <w:semiHidden/>
    <w:rsid w:val="00434F7B"/>
    <w:rPr>
      <w:sz w:val="24"/>
      <w:szCs w:val="24"/>
      <w:lang w:val="en-US" w:eastAsia="en-US"/>
    </w:rPr>
  </w:style>
  <w:style w:type="paragraph" w:styleId="BalloonText">
    <w:name w:val="Balloon Text"/>
    <w:basedOn w:val="Normal"/>
    <w:link w:val="BalloonTextChar"/>
    <w:uiPriority w:val="99"/>
    <w:semiHidden/>
    <w:unhideWhenUsed/>
    <w:rsid w:val="00ED752D"/>
    <w:rPr>
      <w:rFonts w:ascii="Tahoma" w:hAnsi="Tahoma" w:cs="Tahoma"/>
      <w:sz w:val="16"/>
      <w:szCs w:val="16"/>
    </w:rPr>
  </w:style>
  <w:style w:type="character" w:customStyle="1" w:styleId="BalloonTextChar">
    <w:name w:val="Balloon Text Char"/>
    <w:link w:val="BalloonText"/>
    <w:uiPriority w:val="99"/>
    <w:semiHidden/>
    <w:rsid w:val="00ED752D"/>
    <w:rPr>
      <w:rFonts w:ascii="Tahoma" w:hAnsi="Tahoma" w:cs="Tahoma"/>
      <w:sz w:val="16"/>
      <w:szCs w:val="16"/>
      <w:lang w:val="en-US" w:eastAsia="en-US"/>
    </w:rPr>
  </w:style>
  <w:style w:type="paragraph" w:styleId="ListParagraph">
    <w:name w:val="List Paragraph"/>
    <w:basedOn w:val="Normal"/>
    <w:uiPriority w:val="34"/>
    <w:qFormat/>
    <w:rsid w:val="00D47B79"/>
    <w:pPr>
      <w:spacing w:after="200" w:line="276" w:lineRule="auto"/>
      <w:ind w:left="720"/>
      <w:contextualSpacing/>
    </w:pPr>
    <w:rPr>
      <w:rFonts w:ascii="Calibri" w:eastAsia="Calibri" w:hAnsi="Calibri"/>
      <w:sz w:val="22"/>
      <w:szCs w:val="22"/>
      <w:lang w:val="en-GB"/>
    </w:rPr>
  </w:style>
  <w:style w:type="character" w:styleId="CommentReference">
    <w:name w:val="annotation reference"/>
    <w:uiPriority w:val="99"/>
    <w:semiHidden/>
    <w:unhideWhenUsed/>
    <w:rsid w:val="00FC2118"/>
    <w:rPr>
      <w:sz w:val="16"/>
      <w:szCs w:val="16"/>
    </w:rPr>
  </w:style>
  <w:style w:type="paragraph" w:styleId="CommentText">
    <w:name w:val="annotation text"/>
    <w:basedOn w:val="Normal"/>
    <w:link w:val="CommentTextChar"/>
    <w:uiPriority w:val="99"/>
    <w:semiHidden/>
    <w:unhideWhenUsed/>
    <w:rsid w:val="00FC2118"/>
    <w:rPr>
      <w:sz w:val="20"/>
      <w:szCs w:val="20"/>
    </w:rPr>
  </w:style>
  <w:style w:type="character" w:customStyle="1" w:styleId="CommentTextChar">
    <w:name w:val="Comment Text Char"/>
    <w:link w:val="CommentText"/>
    <w:uiPriority w:val="99"/>
    <w:semiHidden/>
    <w:rsid w:val="00FC2118"/>
    <w:rPr>
      <w:lang w:val="en-US" w:eastAsia="en-US"/>
    </w:rPr>
  </w:style>
  <w:style w:type="paragraph" w:styleId="CommentSubject">
    <w:name w:val="annotation subject"/>
    <w:basedOn w:val="CommentText"/>
    <w:next w:val="CommentText"/>
    <w:link w:val="CommentSubjectChar"/>
    <w:uiPriority w:val="99"/>
    <w:semiHidden/>
    <w:unhideWhenUsed/>
    <w:rsid w:val="00FC2118"/>
    <w:rPr>
      <w:b/>
      <w:bCs/>
    </w:rPr>
  </w:style>
  <w:style w:type="character" w:customStyle="1" w:styleId="CommentSubjectChar">
    <w:name w:val="Comment Subject Char"/>
    <w:link w:val="CommentSubject"/>
    <w:uiPriority w:val="99"/>
    <w:semiHidden/>
    <w:rsid w:val="00FC2118"/>
    <w:rPr>
      <w:b/>
      <w:bCs/>
      <w:lang w:val="en-US" w:eastAsia="en-US"/>
    </w:rPr>
  </w:style>
  <w:style w:type="paragraph" w:styleId="Revision">
    <w:name w:val="Revision"/>
    <w:hidden/>
    <w:uiPriority w:val="99"/>
    <w:semiHidden/>
    <w:rsid w:val="00CA761F"/>
    <w:rPr>
      <w:sz w:val="24"/>
      <w:szCs w:val="24"/>
      <w:lang w:val="en-US" w:eastAsia="en-US"/>
    </w:rPr>
  </w:style>
  <w:style w:type="paragraph" w:customStyle="1" w:styleId="Default">
    <w:name w:val="Default"/>
    <w:rsid w:val="006922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124009">
      <w:bodyDiv w:val="1"/>
      <w:marLeft w:val="0"/>
      <w:marRight w:val="0"/>
      <w:marTop w:val="0"/>
      <w:marBottom w:val="0"/>
      <w:divBdr>
        <w:top w:val="none" w:sz="0" w:space="0" w:color="auto"/>
        <w:left w:val="none" w:sz="0" w:space="0" w:color="auto"/>
        <w:bottom w:val="none" w:sz="0" w:space="0" w:color="auto"/>
        <w:right w:val="none" w:sz="0" w:space="0" w:color="auto"/>
      </w:divBdr>
    </w:div>
    <w:div w:id="893656716">
      <w:bodyDiv w:val="1"/>
      <w:marLeft w:val="0"/>
      <w:marRight w:val="0"/>
      <w:marTop w:val="0"/>
      <w:marBottom w:val="0"/>
      <w:divBdr>
        <w:top w:val="none" w:sz="0" w:space="0" w:color="auto"/>
        <w:left w:val="none" w:sz="0" w:space="0" w:color="auto"/>
        <w:bottom w:val="none" w:sz="0" w:space="0" w:color="auto"/>
        <w:right w:val="none" w:sz="0" w:space="0" w:color="auto"/>
      </w:divBdr>
    </w:div>
    <w:div w:id="943072019">
      <w:bodyDiv w:val="1"/>
      <w:marLeft w:val="0"/>
      <w:marRight w:val="0"/>
      <w:marTop w:val="0"/>
      <w:marBottom w:val="0"/>
      <w:divBdr>
        <w:top w:val="none" w:sz="0" w:space="0" w:color="auto"/>
        <w:left w:val="none" w:sz="0" w:space="0" w:color="auto"/>
        <w:bottom w:val="none" w:sz="0" w:space="0" w:color="auto"/>
        <w:right w:val="none" w:sz="0" w:space="0" w:color="auto"/>
      </w:divBdr>
    </w:div>
    <w:div w:id="121696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diagramData" Target="diagrams/data1.xm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8D4F24-2F11-457A-9FD0-3BFE2EAA89B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A56F4F32-CE96-44BB-9387-0000B37FDAA5}">
      <dgm:prSet phldrT="[Text]"/>
      <dgm:spPr>
        <a:xfrm>
          <a:off x="3003477" y="207263"/>
          <a:ext cx="1035503" cy="51775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ptos" panose="02110004020202020204"/>
              <a:ea typeface="+mn-ea"/>
              <a:cs typeface="+mn-cs"/>
            </a:rPr>
            <a:t>Director of Finance and Procurement</a:t>
          </a:r>
        </a:p>
      </dgm:t>
    </dgm:pt>
    <dgm:pt modelId="{68333765-12D7-484A-9EE6-13B48FD4A845}" type="parTrans" cxnId="{B88F77B9-27FD-4CE2-A20E-141FA543CFD1}">
      <dgm:prSet/>
      <dgm:spPr/>
      <dgm:t>
        <a:bodyPr/>
        <a:lstStyle/>
        <a:p>
          <a:endParaRPr lang="en-GB"/>
        </a:p>
      </dgm:t>
    </dgm:pt>
    <dgm:pt modelId="{8E1436C3-AB01-40F6-8176-A5ABAC78A2AE}" type="sibTrans" cxnId="{B88F77B9-27FD-4CE2-A20E-141FA543CFD1}">
      <dgm:prSet/>
      <dgm:spPr/>
      <dgm:t>
        <a:bodyPr/>
        <a:lstStyle/>
        <a:p>
          <a:endParaRPr lang="en-GB"/>
        </a:p>
      </dgm:t>
    </dgm:pt>
    <dgm:pt modelId="{A379D495-81C7-4354-8760-E69E3D376ECC}">
      <dgm:prSet/>
      <dgm:spPr>
        <a:xfrm>
          <a:off x="3003477" y="942471"/>
          <a:ext cx="1035503" cy="51775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ptos" panose="02110004020202020204"/>
              <a:ea typeface="+mn-ea"/>
              <a:cs typeface="+mn-cs"/>
            </a:rPr>
            <a:t>Head of Finance</a:t>
          </a:r>
        </a:p>
      </dgm:t>
    </dgm:pt>
    <dgm:pt modelId="{8D8288F7-CA50-4A2C-A0E4-4FC1DB11046A}" type="parTrans" cxnId="{CAE20C0E-9254-4E5F-889A-1FDCE357F216}">
      <dgm:prSet/>
      <dgm:spPr>
        <a:xfrm>
          <a:off x="3475509" y="725015"/>
          <a:ext cx="91440" cy="217455"/>
        </a:xfrm>
        <a:custGeom>
          <a:avLst/>
          <a:gdLst/>
          <a:ahLst/>
          <a:cxnLst/>
          <a:rect l="0" t="0" r="0" b="0"/>
          <a:pathLst>
            <a:path>
              <a:moveTo>
                <a:pt x="45720" y="0"/>
              </a:moveTo>
              <a:lnTo>
                <a:pt x="45720" y="217455"/>
              </a:lnTo>
            </a:path>
          </a:pathLst>
        </a:custGeom>
        <a:noFill/>
        <a:ln w="12700" cap="flat" cmpd="sng" algn="ctr">
          <a:solidFill>
            <a:srgbClr val="156082">
              <a:shade val="60000"/>
              <a:hueOff val="0"/>
              <a:satOff val="0"/>
              <a:lumOff val="0"/>
              <a:alphaOff val="0"/>
            </a:srgbClr>
          </a:solidFill>
          <a:prstDash val="solid"/>
          <a:miter lim="800000"/>
        </a:ln>
        <a:effectLst/>
      </dgm:spPr>
      <dgm:t>
        <a:bodyPr/>
        <a:lstStyle/>
        <a:p>
          <a:endParaRPr lang="en-GB"/>
        </a:p>
      </dgm:t>
    </dgm:pt>
    <dgm:pt modelId="{84668DF1-D7CF-4BD0-AC77-86777C9A0268}" type="sibTrans" cxnId="{CAE20C0E-9254-4E5F-889A-1FDCE357F216}">
      <dgm:prSet/>
      <dgm:spPr/>
      <dgm:t>
        <a:bodyPr/>
        <a:lstStyle/>
        <a:p>
          <a:endParaRPr lang="en-GB"/>
        </a:p>
      </dgm:t>
    </dgm:pt>
    <dgm:pt modelId="{6C7A141D-6FEF-4BF1-9A7E-9686A57CC1B8}">
      <dgm:prSet/>
      <dgm:spPr>
        <a:xfrm>
          <a:off x="1253476" y="1677678"/>
          <a:ext cx="1035503" cy="51775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ptos" panose="02110004020202020204"/>
              <a:ea typeface="+mn-ea"/>
              <a:cs typeface="+mn-cs"/>
            </a:rPr>
            <a:t>Finance Officer</a:t>
          </a:r>
        </a:p>
      </dgm:t>
    </dgm:pt>
    <dgm:pt modelId="{E951CC61-89C1-4F0B-8D8C-1AACAD8A127A}" type="parTrans" cxnId="{1CCA0786-7915-4F14-BEC1-34A1A2CB712F}">
      <dgm:prSet/>
      <dgm:spPr>
        <a:xfrm>
          <a:off x="1771228" y="1460223"/>
          <a:ext cx="1750001" cy="217455"/>
        </a:xfrm>
        <a:custGeom>
          <a:avLst/>
          <a:gdLst/>
          <a:ahLst/>
          <a:cxnLst/>
          <a:rect l="0" t="0" r="0" b="0"/>
          <a:pathLst>
            <a:path>
              <a:moveTo>
                <a:pt x="1750001" y="0"/>
              </a:moveTo>
              <a:lnTo>
                <a:pt x="1750001" y="108727"/>
              </a:lnTo>
              <a:lnTo>
                <a:pt x="0" y="108727"/>
              </a:lnTo>
              <a:lnTo>
                <a:pt x="0" y="217455"/>
              </a:lnTo>
            </a:path>
          </a:pathLst>
        </a:custGeom>
        <a:noFill/>
        <a:ln w="12700" cap="flat" cmpd="sng" algn="ctr">
          <a:solidFill>
            <a:srgbClr val="156082">
              <a:shade val="80000"/>
              <a:hueOff val="0"/>
              <a:satOff val="0"/>
              <a:lumOff val="0"/>
              <a:alphaOff val="0"/>
            </a:srgbClr>
          </a:solidFill>
          <a:prstDash val="solid"/>
          <a:miter lim="800000"/>
        </a:ln>
        <a:effectLst/>
      </dgm:spPr>
      <dgm:t>
        <a:bodyPr/>
        <a:lstStyle/>
        <a:p>
          <a:endParaRPr lang="en-GB"/>
        </a:p>
      </dgm:t>
    </dgm:pt>
    <dgm:pt modelId="{526240F6-C83F-4C34-A0FD-674C2E28E70D}" type="sibTrans" cxnId="{1CCA0786-7915-4F14-BEC1-34A1A2CB712F}">
      <dgm:prSet/>
      <dgm:spPr/>
      <dgm:t>
        <a:bodyPr/>
        <a:lstStyle/>
        <a:p>
          <a:endParaRPr lang="en-GB"/>
        </a:p>
      </dgm:t>
    </dgm:pt>
    <dgm:pt modelId="{1D9E6496-47F4-472A-A126-3A45FC99DDA8}">
      <dgm:prSet/>
      <dgm:spPr>
        <a:xfrm>
          <a:off x="3500519" y="1677678"/>
          <a:ext cx="1035503" cy="51775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ptos" panose="02110004020202020204"/>
              <a:ea typeface="+mn-ea"/>
              <a:cs typeface="+mn-cs"/>
            </a:rPr>
            <a:t>Financial Accountant</a:t>
          </a:r>
        </a:p>
      </dgm:t>
    </dgm:pt>
    <dgm:pt modelId="{67847076-F6DD-401C-80D5-DBCBACF3384B}" type="parTrans" cxnId="{60A48F15-F6E2-400D-B5C3-FED44755C0E0}">
      <dgm:prSet/>
      <dgm:spPr>
        <a:xfrm>
          <a:off x="3521229" y="1460223"/>
          <a:ext cx="497041" cy="217455"/>
        </a:xfrm>
        <a:custGeom>
          <a:avLst/>
          <a:gdLst/>
          <a:ahLst/>
          <a:cxnLst/>
          <a:rect l="0" t="0" r="0" b="0"/>
          <a:pathLst>
            <a:path>
              <a:moveTo>
                <a:pt x="0" y="0"/>
              </a:moveTo>
              <a:lnTo>
                <a:pt x="0" y="108727"/>
              </a:lnTo>
              <a:lnTo>
                <a:pt x="497041" y="108727"/>
              </a:lnTo>
              <a:lnTo>
                <a:pt x="497041" y="217455"/>
              </a:lnTo>
            </a:path>
          </a:pathLst>
        </a:custGeom>
        <a:noFill/>
        <a:ln w="12700" cap="flat" cmpd="sng" algn="ctr">
          <a:solidFill>
            <a:srgbClr val="156082">
              <a:shade val="80000"/>
              <a:hueOff val="0"/>
              <a:satOff val="0"/>
              <a:lumOff val="0"/>
              <a:alphaOff val="0"/>
            </a:srgbClr>
          </a:solidFill>
          <a:prstDash val="solid"/>
          <a:miter lim="800000"/>
        </a:ln>
        <a:effectLst/>
      </dgm:spPr>
      <dgm:t>
        <a:bodyPr/>
        <a:lstStyle/>
        <a:p>
          <a:endParaRPr lang="en-GB"/>
        </a:p>
      </dgm:t>
    </dgm:pt>
    <dgm:pt modelId="{8C8D0B21-BEBD-49F9-A22C-E5713ED2B9F0}" type="sibTrans" cxnId="{60A48F15-F6E2-400D-B5C3-FED44755C0E0}">
      <dgm:prSet/>
      <dgm:spPr/>
      <dgm:t>
        <a:bodyPr/>
        <a:lstStyle/>
        <a:p>
          <a:endParaRPr lang="en-GB"/>
        </a:p>
      </dgm:t>
    </dgm:pt>
    <dgm:pt modelId="{C9956D89-EECC-4787-BEFD-402EE7BC59BA}">
      <dgm:prSet/>
      <dgm:spPr>
        <a:xfrm>
          <a:off x="4753478" y="1677678"/>
          <a:ext cx="1035503" cy="51775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ptos" panose="02110004020202020204"/>
              <a:ea typeface="+mn-ea"/>
              <a:cs typeface="+mn-cs"/>
            </a:rPr>
            <a:t>Treasury Management Officer</a:t>
          </a:r>
        </a:p>
      </dgm:t>
    </dgm:pt>
    <dgm:pt modelId="{55CD8F66-CE45-459F-9A2E-5D23BB8C47B2}" type="parTrans" cxnId="{A9FA2BBA-3E4C-4C6B-9523-F69419FEE4DD}">
      <dgm:prSet/>
      <dgm:spPr>
        <a:xfrm>
          <a:off x="3521229" y="1460223"/>
          <a:ext cx="1750001" cy="217455"/>
        </a:xfrm>
        <a:custGeom>
          <a:avLst/>
          <a:gdLst/>
          <a:ahLst/>
          <a:cxnLst/>
          <a:rect l="0" t="0" r="0" b="0"/>
          <a:pathLst>
            <a:path>
              <a:moveTo>
                <a:pt x="0" y="0"/>
              </a:moveTo>
              <a:lnTo>
                <a:pt x="0" y="108727"/>
              </a:lnTo>
              <a:lnTo>
                <a:pt x="1750001" y="108727"/>
              </a:lnTo>
              <a:lnTo>
                <a:pt x="1750001" y="217455"/>
              </a:lnTo>
            </a:path>
          </a:pathLst>
        </a:custGeom>
        <a:noFill/>
        <a:ln w="12700" cap="flat" cmpd="sng" algn="ctr">
          <a:solidFill>
            <a:srgbClr val="156082">
              <a:shade val="80000"/>
              <a:hueOff val="0"/>
              <a:satOff val="0"/>
              <a:lumOff val="0"/>
              <a:alphaOff val="0"/>
            </a:srgbClr>
          </a:solidFill>
          <a:prstDash val="solid"/>
          <a:miter lim="800000"/>
        </a:ln>
        <a:effectLst/>
      </dgm:spPr>
      <dgm:t>
        <a:bodyPr/>
        <a:lstStyle/>
        <a:p>
          <a:endParaRPr lang="en-GB"/>
        </a:p>
      </dgm:t>
    </dgm:pt>
    <dgm:pt modelId="{14724153-2CA5-4D13-B685-26EB873F3A7D}" type="sibTrans" cxnId="{A9FA2BBA-3E4C-4C6B-9523-F69419FEE4DD}">
      <dgm:prSet/>
      <dgm:spPr/>
      <dgm:t>
        <a:bodyPr/>
        <a:lstStyle/>
        <a:p>
          <a:endParaRPr lang="en-GB"/>
        </a:p>
      </dgm:t>
    </dgm:pt>
    <dgm:pt modelId="{F8287604-5311-47CC-B1E7-0779C7B53920}">
      <dgm:prSet/>
      <dgm:spPr>
        <a:xfrm>
          <a:off x="516" y="2412886"/>
          <a:ext cx="1035503" cy="51775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ptos" panose="02110004020202020204"/>
              <a:ea typeface="+mn-ea"/>
              <a:cs typeface="+mn-cs"/>
            </a:rPr>
            <a:t>Accounts Assistant</a:t>
          </a:r>
        </a:p>
      </dgm:t>
    </dgm:pt>
    <dgm:pt modelId="{F3BBC6A2-9DE9-4637-9677-FB7D2C4E3C91}" type="parTrans" cxnId="{45AFBDDE-4AC8-4590-A109-B181EF53EB94}">
      <dgm:prSet/>
      <dgm:spPr>
        <a:xfrm>
          <a:off x="518268" y="2195430"/>
          <a:ext cx="1252959" cy="217455"/>
        </a:xfrm>
        <a:custGeom>
          <a:avLst/>
          <a:gdLst/>
          <a:ahLst/>
          <a:cxnLst/>
          <a:rect l="0" t="0" r="0" b="0"/>
          <a:pathLst>
            <a:path>
              <a:moveTo>
                <a:pt x="1252959" y="0"/>
              </a:moveTo>
              <a:lnTo>
                <a:pt x="1252959" y="108727"/>
              </a:lnTo>
              <a:lnTo>
                <a:pt x="0" y="108727"/>
              </a:lnTo>
              <a:lnTo>
                <a:pt x="0" y="217455"/>
              </a:lnTo>
            </a:path>
          </a:pathLst>
        </a:custGeom>
        <a:noFill/>
        <a:ln w="12700" cap="flat" cmpd="sng" algn="ctr">
          <a:solidFill>
            <a:srgbClr val="156082">
              <a:shade val="80000"/>
              <a:hueOff val="0"/>
              <a:satOff val="0"/>
              <a:lumOff val="0"/>
              <a:alphaOff val="0"/>
            </a:srgbClr>
          </a:solidFill>
          <a:prstDash val="solid"/>
          <a:miter lim="800000"/>
        </a:ln>
        <a:effectLst/>
      </dgm:spPr>
      <dgm:t>
        <a:bodyPr/>
        <a:lstStyle/>
        <a:p>
          <a:endParaRPr lang="en-GB"/>
        </a:p>
      </dgm:t>
    </dgm:pt>
    <dgm:pt modelId="{C08E55C2-5F6E-4E7E-A334-07A85FFA9974}" type="sibTrans" cxnId="{45AFBDDE-4AC8-4590-A109-B181EF53EB94}">
      <dgm:prSet/>
      <dgm:spPr/>
      <dgm:t>
        <a:bodyPr/>
        <a:lstStyle/>
        <a:p>
          <a:endParaRPr lang="en-GB"/>
        </a:p>
      </dgm:t>
    </dgm:pt>
    <dgm:pt modelId="{A79E703D-1ABB-4FF1-9601-B930952F6A73}">
      <dgm:prSet/>
      <dgm:spPr>
        <a:xfrm>
          <a:off x="1253476" y="2412886"/>
          <a:ext cx="1035503" cy="51775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ptos" panose="02110004020202020204"/>
              <a:ea typeface="+mn-ea"/>
              <a:cs typeface="+mn-cs"/>
            </a:rPr>
            <a:t>Accounts Assistant</a:t>
          </a:r>
        </a:p>
      </dgm:t>
    </dgm:pt>
    <dgm:pt modelId="{02EA2BE4-5916-4D06-9B25-C302E16FED2C}" type="parTrans" cxnId="{0237FD2E-1B3B-400D-9796-93BF7427A1CE}">
      <dgm:prSet/>
      <dgm:spPr>
        <a:xfrm>
          <a:off x="1725508" y="2195430"/>
          <a:ext cx="91440" cy="217455"/>
        </a:xfrm>
        <a:custGeom>
          <a:avLst/>
          <a:gdLst/>
          <a:ahLst/>
          <a:cxnLst/>
          <a:rect l="0" t="0" r="0" b="0"/>
          <a:pathLst>
            <a:path>
              <a:moveTo>
                <a:pt x="45720" y="0"/>
              </a:moveTo>
              <a:lnTo>
                <a:pt x="45720" y="217455"/>
              </a:lnTo>
            </a:path>
          </a:pathLst>
        </a:custGeom>
        <a:noFill/>
        <a:ln w="12700" cap="flat" cmpd="sng" algn="ctr">
          <a:solidFill>
            <a:srgbClr val="156082">
              <a:shade val="80000"/>
              <a:hueOff val="0"/>
              <a:satOff val="0"/>
              <a:lumOff val="0"/>
              <a:alphaOff val="0"/>
            </a:srgbClr>
          </a:solidFill>
          <a:prstDash val="solid"/>
          <a:miter lim="800000"/>
        </a:ln>
        <a:effectLst/>
      </dgm:spPr>
      <dgm:t>
        <a:bodyPr/>
        <a:lstStyle/>
        <a:p>
          <a:endParaRPr lang="en-GB"/>
        </a:p>
      </dgm:t>
    </dgm:pt>
    <dgm:pt modelId="{1F6EEAC4-BB45-45F3-8C63-831DB0B2BBCC}" type="sibTrans" cxnId="{0237FD2E-1B3B-400D-9796-93BF7427A1CE}">
      <dgm:prSet/>
      <dgm:spPr/>
      <dgm:t>
        <a:bodyPr/>
        <a:lstStyle/>
        <a:p>
          <a:endParaRPr lang="en-GB"/>
        </a:p>
      </dgm:t>
    </dgm:pt>
    <dgm:pt modelId="{2007EA50-3146-484A-81F8-7350E40F6D4E}">
      <dgm:prSet/>
      <dgm:spPr>
        <a:xfrm>
          <a:off x="2506435" y="2412886"/>
          <a:ext cx="1035503" cy="51775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ptos" panose="02110004020202020204"/>
              <a:ea typeface="+mn-ea"/>
              <a:cs typeface="+mn-cs"/>
            </a:rPr>
            <a:t>Payroll Officer</a:t>
          </a:r>
        </a:p>
      </dgm:t>
    </dgm:pt>
    <dgm:pt modelId="{6595099C-BCF7-4A5E-99DF-08539CE99726}" type="parTrans" cxnId="{E3A47A4E-CD41-4C6A-9D9F-7A5C640FC989}">
      <dgm:prSet/>
      <dgm:spPr>
        <a:xfrm>
          <a:off x="1771228" y="2195430"/>
          <a:ext cx="1252959" cy="217455"/>
        </a:xfrm>
        <a:custGeom>
          <a:avLst/>
          <a:gdLst/>
          <a:ahLst/>
          <a:cxnLst/>
          <a:rect l="0" t="0" r="0" b="0"/>
          <a:pathLst>
            <a:path>
              <a:moveTo>
                <a:pt x="0" y="0"/>
              </a:moveTo>
              <a:lnTo>
                <a:pt x="0" y="108727"/>
              </a:lnTo>
              <a:lnTo>
                <a:pt x="1252959" y="108727"/>
              </a:lnTo>
              <a:lnTo>
                <a:pt x="1252959" y="217455"/>
              </a:lnTo>
            </a:path>
          </a:pathLst>
        </a:custGeom>
        <a:noFill/>
        <a:ln w="12700" cap="flat" cmpd="sng" algn="ctr">
          <a:solidFill>
            <a:srgbClr val="156082">
              <a:shade val="80000"/>
              <a:hueOff val="0"/>
              <a:satOff val="0"/>
              <a:lumOff val="0"/>
              <a:alphaOff val="0"/>
            </a:srgbClr>
          </a:solidFill>
          <a:prstDash val="solid"/>
          <a:miter lim="800000"/>
        </a:ln>
        <a:effectLst/>
      </dgm:spPr>
      <dgm:t>
        <a:bodyPr/>
        <a:lstStyle/>
        <a:p>
          <a:endParaRPr lang="en-GB"/>
        </a:p>
      </dgm:t>
    </dgm:pt>
    <dgm:pt modelId="{5DAB27E6-4EAB-43F6-8F1F-C0718EDBC6AA}" type="sibTrans" cxnId="{E3A47A4E-CD41-4C6A-9D9F-7A5C640FC989}">
      <dgm:prSet/>
      <dgm:spPr/>
      <dgm:t>
        <a:bodyPr/>
        <a:lstStyle/>
        <a:p>
          <a:endParaRPr lang="en-GB"/>
        </a:p>
      </dgm:t>
    </dgm:pt>
    <dgm:pt modelId="{1CC309F4-8897-41EE-A68C-BD1C6668DF7A}">
      <dgm:prSet/>
      <dgm:spPr>
        <a:xfrm>
          <a:off x="2765311" y="3148094"/>
          <a:ext cx="1035503" cy="51775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ptos" panose="02110004020202020204"/>
              <a:ea typeface="+mn-ea"/>
              <a:cs typeface="+mn-cs"/>
            </a:rPr>
            <a:t>Payroll Assistant</a:t>
          </a:r>
        </a:p>
      </dgm:t>
    </dgm:pt>
    <dgm:pt modelId="{0A1FBFC3-A1B2-4055-A7C8-75612F67D7E0}" type="parTrans" cxnId="{D8239D1A-1969-47FE-8C93-B4E9995C76C1}">
      <dgm:prSet/>
      <dgm:spPr>
        <a:xfrm>
          <a:off x="2609986" y="2930638"/>
          <a:ext cx="155325" cy="476331"/>
        </a:xfrm>
        <a:custGeom>
          <a:avLst/>
          <a:gdLst/>
          <a:ahLst/>
          <a:cxnLst/>
          <a:rect l="0" t="0" r="0" b="0"/>
          <a:pathLst>
            <a:path>
              <a:moveTo>
                <a:pt x="0" y="0"/>
              </a:moveTo>
              <a:lnTo>
                <a:pt x="0" y="476331"/>
              </a:lnTo>
              <a:lnTo>
                <a:pt x="155325" y="476331"/>
              </a:lnTo>
            </a:path>
          </a:pathLst>
        </a:custGeom>
        <a:noFill/>
        <a:ln w="12700" cap="flat" cmpd="sng" algn="ctr">
          <a:solidFill>
            <a:srgbClr val="156082">
              <a:shade val="80000"/>
              <a:hueOff val="0"/>
              <a:satOff val="0"/>
              <a:lumOff val="0"/>
              <a:alphaOff val="0"/>
            </a:srgbClr>
          </a:solidFill>
          <a:prstDash val="solid"/>
          <a:miter lim="800000"/>
        </a:ln>
        <a:effectLst/>
      </dgm:spPr>
      <dgm:t>
        <a:bodyPr/>
        <a:lstStyle/>
        <a:p>
          <a:endParaRPr lang="en-GB"/>
        </a:p>
      </dgm:t>
    </dgm:pt>
    <dgm:pt modelId="{713169B7-B29C-46C7-8072-C1D24E0ACCA7}" type="sibTrans" cxnId="{D8239D1A-1969-47FE-8C93-B4E9995C76C1}">
      <dgm:prSet/>
      <dgm:spPr/>
      <dgm:t>
        <a:bodyPr/>
        <a:lstStyle/>
        <a:p>
          <a:endParaRPr lang="en-GB"/>
        </a:p>
      </dgm:t>
    </dgm:pt>
    <dgm:pt modelId="{25BE214C-098E-4973-9BD9-28187A4DBD6E}">
      <dgm:prSet/>
      <dgm:spPr>
        <a:xfrm>
          <a:off x="2765311" y="3883301"/>
          <a:ext cx="1035503" cy="51775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ptos" panose="02110004020202020204"/>
              <a:ea typeface="+mn-ea"/>
              <a:cs typeface="+mn-cs"/>
            </a:rPr>
            <a:t>Payroll Assistant</a:t>
          </a:r>
        </a:p>
      </dgm:t>
    </dgm:pt>
    <dgm:pt modelId="{1C035490-D789-4281-892B-4365B6D23C0D}" type="parTrans" cxnId="{36BA824A-F247-4B8A-9E3F-597D01E03284}">
      <dgm:prSet/>
      <dgm:spPr>
        <a:xfrm>
          <a:off x="2609986" y="2930638"/>
          <a:ext cx="155325" cy="1211539"/>
        </a:xfrm>
        <a:custGeom>
          <a:avLst/>
          <a:gdLst/>
          <a:ahLst/>
          <a:cxnLst/>
          <a:rect l="0" t="0" r="0" b="0"/>
          <a:pathLst>
            <a:path>
              <a:moveTo>
                <a:pt x="0" y="0"/>
              </a:moveTo>
              <a:lnTo>
                <a:pt x="0" y="1211539"/>
              </a:lnTo>
              <a:lnTo>
                <a:pt x="155325" y="1211539"/>
              </a:lnTo>
            </a:path>
          </a:pathLst>
        </a:custGeom>
        <a:noFill/>
        <a:ln w="12700" cap="flat" cmpd="sng" algn="ctr">
          <a:solidFill>
            <a:srgbClr val="156082">
              <a:shade val="80000"/>
              <a:hueOff val="0"/>
              <a:satOff val="0"/>
              <a:lumOff val="0"/>
              <a:alphaOff val="0"/>
            </a:srgbClr>
          </a:solidFill>
          <a:prstDash val="solid"/>
          <a:miter lim="800000"/>
        </a:ln>
        <a:effectLst/>
      </dgm:spPr>
      <dgm:t>
        <a:bodyPr/>
        <a:lstStyle/>
        <a:p>
          <a:endParaRPr lang="en-GB"/>
        </a:p>
      </dgm:t>
    </dgm:pt>
    <dgm:pt modelId="{7143CF84-A388-4DFC-ABD2-84546E68173C}" type="sibTrans" cxnId="{36BA824A-F247-4B8A-9E3F-597D01E03284}">
      <dgm:prSet/>
      <dgm:spPr/>
      <dgm:t>
        <a:bodyPr/>
        <a:lstStyle/>
        <a:p>
          <a:endParaRPr lang="en-GB"/>
        </a:p>
      </dgm:t>
    </dgm:pt>
    <dgm:pt modelId="{57C519A5-5A27-43C5-81CE-82D4125A6C32}">
      <dgm:prSet/>
      <dgm:spPr>
        <a:xfrm>
          <a:off x="3759395" y="2412886"/>
          <a:ext cx="1035503" cy="517751"/>
        </a:xfrm>
        <a:prstGeom prst="rect">
          <a:avLst/>
        </a:prstGeom>
        <a:solidFill>
          <a:srgbClr val="FFFF0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Text" lastClr="000000"/>
              </a:solidFill>
              <a:latin typeface="Aptos" panose="02110004020202020204"/>
              <a:ea typeface="+mn-ea"/>
              <a:cs typeface="+mn-cs"/>
            </a:rPr>
            <a:t>Apprentice Financial Accountant</a:t>
          </a:r>
        </a:p>
      </dgm:t>
    </dgm:pt>
    <dgm:pt modelId="{49BAEAAA-0EEB-45A9-9997-1ADB59BB149C}" type="parTrans" cxnId="{1A83525D-5DBB-401E-8FA9-9453FB7DE13C}">
      <dgm:prSet/>
      <dgm:spPr>
        <a:xfrm>
          <a:off x="3604069" y="2195430"/>
          <a:ext cx="155325" cy="476331"/>
        </a:xfrm>
        <a:custGeom>
          <a:avLst/>
          <a:gdLst/>
          <a:ahLst/>
          <a:cxnLst/>
          <a:rect l="0" t="0" r="0" b="0"/>
          <a:pathLst>
            <a:path>
              <a:moveTo>
                <a:pt x="0" y="0"/>
              </a:moveTo>
              <a:lnTo>
                <a:pt x="0" y="476331"/>
              </a:lnTo>
              <a:lnTo>
                <a:pt x="155325" y="476331"/>
              </a:lnTo>
            </a:path>
          </a:pathLst>
        </a:custGeom>
        <a:noFill/>
        <a:ln w="12700" cap="flat" cmpd="sng" algn="ctr">
          <a:solidFill>
            <a:srgbClr val="156082">
              <a:shade val="80000"/>
              <a:hueOff val="0"/>
              <a:satOff val="0"/>
              <a:lumOff val="0"/>
              <a:alphaOff val="0"/>
            </a:srgbClr>
          </a:solidFill>
          <a:prstDash val="solid"/>
          <a:miter lim="800000"/>
        </a:ln>
        <a:effectLst/>
      </dgm:spPr>
      <dgm:t>
        <a:bodyPr/>
        <a:lstStyle/>
        <a:p>
          <a:endParaRPr lang="en-GB"/>
        </a:p>
      </dgm:t>
    </dgm:pt>
    <dgm:pt modelId="{FE327D27-3BFF-48FC-9E1C-30FC309B1B0C}" type="sibTrans" cxnId="{1A83525D-5DBB-401E-8FA9-9453FB7DE13C}">
      <dgm:prSet/>
      <dgm:spPr/>
      <dgm:t>
        <a:bodyPr/>
        <a:lstStyle/>
        <a:p>
          <a:endParaRPr lang="en-GB"/>
        </a:p>
      </dgm:t>
    </dgm:pt>
    <dgm:pt modelId="{6DFD97CB-C5A1-47AA-889C-4D150A0536EC}">
      <dgm:prSet/>
      <dgm:spPr>
        <a:xfrm>
          <a:off x="5012354" y="2412886"/>
          <a:ext cx="1035503" cy="51775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ptos" panose="02110004020202020204"/>
              <a:ea typeface="+mn-ea"/>
              <a:cs typeface="+mn-cs"/>
            </a:rPr>
            <a:t>Finance Business Partner (Employees)</a:t>
          </a:r>
        </a:p>
      </dgm:t>
    </dgm:pt>
    <dgm:pt modelId="{87F861F0-8468-44D7-BD07-10A66303B8CC}" type="parTrans" cxnId="{1E04A14D-8547-469F-9458-4166F9AE62A2}">
      <dgm:prSet/>
      <dgm:spPr>
        <a:xfrm>
          <a:off x="4857028" y="2195430"/>
          <a:ext cx="155325" cy="476331"/>
        </a:xfrm>
        <a:custGeom>
          <a:avLst/>
          <a:gdLst/>
          <a:ahLst/>
          <a:cxnLst/>
          <a:rect l="0" t="0" r="0" b="0"/>
          <a:pathLst>
            <a:path>
              <a:moveTo>
                <a:pt x="0" y="0"/>
              </a:moveTo>
              <a:lnTo>
                <a:pt x="0" y="476331"/>
              </a:lnTo>
              <a:lnTo>
                <a:pt x="155325" y="476331"/>
              </a:lnTo>
            </a:path>
          </a:pathLst>
        </a:custGeom>
        <a:noFill/>
        <a:ln w="12700" cap="flat" cmpd="sng" algn="ctr">
          <a:solidFill>
            <a:srgbClr val="156082">
              <a:shade val="80000"/>
              <a:hueOff val="0"/>
              <a:satOff val="0"/>
              <a:lumOff val="0"/>
              <a:alphaOff val="0"/>
            </a:srgbClr>
          </a:solidFill>
          <a:prstDash val="solid"/>
          <a:miter lim="800000"/>
        </a:ln>
        <a:effectLst/>
      </dgm:spPr>
      <dgm:t>
        <a:bodyPr/>
        <a:lstStyle/>
        <a:p>
          <a:endParaRPr lang="en-GB"/>
        </a:p>
      </dgm:t>
    </dgm:pt>
    <dgm:pt modelId="{80FF0D3A-6BF4-415A-9D81-9E33AA0B039F}" type="sibTrans" cxnId="{1E04A14D-8547-469F-9458-4166F9AE62A2}">
      <dgm:prSet/>
      <dgm:spPr/>
      <dgm:t>
        <a:bodyPr/>
        <a:lstStyle/>
        <a:p>
          <a:endParaRPr lang="en-GB"/>
        </a:p>
      </dgm:t>
    </dgm:pt>
    <dgm:pt modelId="{1B5E3CC4-3E5D-427F-9883-3AED0E1DE124}">
      <dgm:prSet/>
      <dgm:spPr>
        <a:xfrm>
          <a:off x="5012354" y="3148094"/>
          <a:ext cx="1035503" cy="51775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ptos" panose="02110004020202020204"/>
              <a:ea typeface="+mn-ea"/>
              <a:cs typeface="+mn-cs"/>
            </a:rPr>
            <a:t>Finance Business Partner</a:t>
          </a:r>
        </a:p>
      </dgm:t>
    </dgm:pt>
    <dgm:pt modelId="{D76596BF-551D-48FC-AEF9-3CF707F6A941}" type="parTrans" cxnId="{C9AB08B5-6433-47CF-98E7-5AA7B0838D18}">
      <dgm:prSet/>
      <dgm:spPr>
        <a:xfrm>
          <a:off x="4857028" y="2195430"/>
          <a:ext cx="155325" cy="1211539"/>
        </a:xfrm>
        <a:custGeom>
          <a:avLst/>
          <a:gdLst/>
          <a:ahLst/>
          <a:cxnLst/>
          <a:rect l="0" t="0" r="0" b="0"/>
          <a:pathLst>
            <a:path>
              <a:moveTo>
                <a:pt x="0" y="0"/>
              </a:moveTo>
              <a:lnTo>
                <a:pt x="0" y="1211539"/>
              </a:lnTo>
              <a:lnTo>
                <a:pt x="155325" y="1211539"/>
              </a:lnTo>
            </a:path>
          </a:pathLst>
        </a:custGeom>
        <a:noFill/>
        <a:ln w="12700" cap="flat" cmpd="sng" algn="ctr">
          <a:solidFill>
            <a:srgbClr val="156082">
              <a:shade val="80000"/>
              <a:hueOff val="0"/>
              <a:satOff val="0"/>
              <a:lumOff val="0"/>
              <a:alphaOff val="0"/>
            </a:srgbClr>
          </a:solidFill>
          <a:prstDash val="solid"/>
          <a:miter lim="800000"/>
        </a:ln>
        <a:effectLst/>
      </dgm:spPr>
      <dgm:t>
        <a:bodyPr/>
        <a:lstStyle/>
        <a:p>
          <a:endParaRPr lang="en-GB"/>
        </a:p>
      </dgm:t>
    </dgm:pt>
    <dgm:pt modelId="{7900AEF6-EBB6-4FBF-9F4E-1057E76A6367}" type="sibTrans" cxnId="{C9AB08B5-6433-47CF-98E7-5AA7B0838D18}">
      <dgm:prSet/>
      <dgm:spPr/>
      <dgm:t>
        <a:bodyPr/>
        <a:lstStyle/>
        <a:p>
          <a:endParaRPr lang="en-GB"/>
        </a:p>
      </dgm:t>
    </dgm:pt>
    <dgm:pt modelId="{0078C179-222B-4459-A783-33F0030ECB47}">
      <dgm:prSet/>
      <dgm:spPr>
        <a:xfrm>
          <a:off x="5012354" y="3883301"/>
          <a:ext cx="1035503" cy="51775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ptos" panose="02110004020202020204"/>
              <a:ea typeface="+mn-ea"/>
              <a:cs typeface="+mn-cs"/>
            </a:rPr>
            <a:t>Finance Business Partner</a:t>
          </a:r>
        </a:p>
      </dgm:t>
    </dgm:pt>
    <dgm:pt modelId="{44BF1575-476B-4BA7-BC9B-6EE5459C3B7D}" type="parTrans" cxnId="{3A908180-5701-46D1-B203-733092576F5B}">
      <dgm:prSet/>
      <dgm:spPr>
        <a:xfrm>
          <a:off x="4857028" y="2195430"/>
          <a:ext cx="155325" cy="1946746"/>
        </a:xfrm>
        <a:custGeom>
          <a:avLst/>
          <a:gdLst/>
          <a:ahLst/>
          <a:cxnLst/>
          <a:rect l="0" t="0" r="0" b="0"/>
          <a:pathLst>
            <a:path>
              <a:moveTo>
                <a:pt x="0" y="0"/>
              </a:moveTo>
              <a:lnTo>
                <a:pt x="0" y="1946746"/>
              </a:lnTo>
              <a:lnTo>
                <a:pt x="155325" y="1946746"/>
              </a:lnTo>
            </a:path>
          </a:pathLst>
        </a:custGeom>
        <a:noFill/>
        <a:ln w="12700" cap="flat" cmpd="sng" algn="ctr">
          <a:solidFill>
            <a:srgbClr val="156082">
              <a:shade val="80000"/>
              <a:hueOff val="0"/>
              <a:satOff val="0"/>
              <a:lumOff val="0"/>
              <a:alphaOff val="0"/>
            </a:srgbClr>
          </a:solidFill>
          <a:prstDash val="solid"/>
          <a:miter lim="800000"/>
        </a:ln>
        <a:effectLst/>
      </dgm:spPr>
      <dgm:t>
        <a:bodyPr/>
        <a:lstStyle/>
        <a:p>
          <a:endParaRPr lang="en-GB"/>
        </a:p>
      </dgm:t>
    </dgm:pt>
    <dgm:pt modelId="{CC693B29-AEC5-4C33-AC10-BB486DF372A7}" type="sibTrans" cxnId="{3A908180-5701-46D1-B203-733092576F5B}">
      <dgm:prSet/>
      <dgm:spPr/>
      <dgm:t>
        <a:bodyPr/>
        <a:lstStyle/>
        <a:p>
          <a:endParaRPr lang="en-GB"/>
        </a:p>
      </dgm:t>
    </dgm:pt>
    <dgm:pt modelId="{F260017E-AEBA-48C3-B47D-436B4C1905FB}">
      <dgm:prSet/>
      <dgm:spPr>
        <a:xfrm>
          <a:off x="5012354" y="4618509"/>
          <a:ext cx="1035503" cy="51775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ptos" panose="02110004020202020204"/>
              <a:ea typeface="+mn-ea"/>
              <a:cs typeface="+mn-cs"/>
            </a:rPr>
            <a:t>Apprentice Finance Business Partner </a:t>
          </a:r>
        </a:p>
      </dgm:t>
    </dgm:pt>
    <dgm:pt modelId="{1E5588EB-CAD9-4EE7-A5AB-DEC4DF888BB1}" type="parTrans" cxnId="{64AC69E1-1C5B-41D6-83CF-0D8609132370}">
      <dgm:prSet/>
      <dgm:spPr>
        <a:xfrm>
          <a:off x="4857028" y="2195430"/>
          <a:ext cx="155325" cy="2681954"/>
        </a:xfrm>
        <a:custGeom>
          <a:avLst/>
          <a:gdLst/>
          <a:ahLst/>
          <a:cxnLst/>
          <a:rect l="0" t="0" r="0" b="0"/>
          <a:pathLst>
            <a:path>
              <a:moveTo>
                <a:pt x="0" y="0"/>
              </a:moveTo>
              <a:lnTo>
                <a:pt x="0" y="2681954"/>
              </a:lnTo>
              <a:lnTo>
                <a:pt x="155325" y="2681954"/>
              </a:lnTo>
            </a:path>
          </a:pathLst>
        </a:custGeom>
        <a:noFill/>
        <a:ln w="12700" cap="flat" cmpd="sng" algn="ctr">
          <a:solidFill>
            <a:srgbClr val="156082">
              <a:shade val="80000"/>
              <a:hueOff val="0"/>
              <a:satOff val="0"/>
              <a:lumOff val="0"/>
              <a:alphaOff val="0"/>
            </a:srgbClr>
          </a:solidFill>
          <a:prstDash val="solid"/>
          <a:miter lim="800000"/>
        </a:ln>
        <a:effectLst/>
      </dgm:spPr>
      <dgm:t>
        <a:bodyPr/>
        <a:lstStyle/>
        <a:p>
          <a:endParaRPr lang="en-GB"/>
        </a:p>
      </dgm:t>
    </dgm:pt>
    <dgm:pt modelId="{F2F04584-2486-4AED-9E5A-8393103E2C06}" type="sibTrans" cxnId="{64AC69E1-1C5B-41D6-83CF-0D8609132370}">
      <dgm:prSet/>
      <dgm:spPr/>
      <dgm:t>
        <a:bodyPr/>
        <a:lstStyle/>
        <a:p>
          <a:endParaRPr lang="en-GB"/>
        </a:p>
      </dgm:t>
    </dgm:pt>
    <dgm:pt modelId="{8D0DDD74-65AF-4486-AF1A-FE0056E4BD49}" type="pres">
      <dgm:prSet presAssocID="{558D4F24-2F11-457A-9FD0-3BFE2EAA89B7}" presName="hierChild1" presStyleCnt="0">
        <dgm:presLayoutVars>
          <dgm:orgChart val="1"/>
          <dgm:chPref val="1"/>
          <dgm:dir/>
          <dgm:animOne val="branch"/>
          <dgm:animLvl val="lvl"/>
          <dgm:resizeHandles/>
        </dgm:presLayoutVars>
      </dgm:prSet>
      <dgm:spPr/>
    </dgm:pt>
    <dgm:pt modelId="{1661A9EE-1397-48F2-9687-263627852C3B}" type="pres">
      <dgm:prSet presAssocID="{A56F4F32-CE96-44BB-9387-0000B37FDAA5}" presName="hierRoot1" presStyleCnt="0">
        <dgm:presLayoutVars>
          <dgm:hierBranch val="init"/>
        </dgm:presLayoutVars>
      </dgm:prSet>
      <dgm:spPr/>
    </dgm:pt>
    <dgm:pt modelId="{9F93E929-5A76-4F8B-B6CE-2EEB2C5ABB6C}" type="pres">
      <dgm:prSet presAssocID="{A56F4F32-CE96-44BB-9387-0000B37FDAA5}" presName="rootComposite1" presStyleCnt="0"/>
      <dgm:spPr/>
    </dgm:pt>
    <dgm:pt modelId="{E6885811-2683-421A-A38D-8BEFF7C84B79}" type="pres">
      <dgm:prSet presAssocID="{A56F4F32-CE96-44BB-9387-0000B37FDAA5}" presName="rootText1" presStyleLbl="node0" presStyleIdx="0" presStyleCnt="1">
        <dgm:presLayoutVars>
          <dgm:chPref val="3"/>
        </dgm:presLayoutVars>
      </dgm:prSet>
      <dgm:spPr/>
    </dgm:pt>
    <dgm:pt modelId="{23B12D7E-A0BF-4C67-818D-6DC03EB8981C}" type="pres">
      <dgm:prSet presAssocID="{A56F4F32-CE96-44BB-9387-0000B37FDAA5}" presName="rootConnector1" presStyleLbl="node1" presStyleIdx="0" presStyleCnt="0"/>
      <dgm:spPr/>
    </dgm:pt>
    <dgm:pt modelId="{FC07B10D-6F2D-4320-8B32-7AAFF866848A}" type="pres">
      <dgm:prSet presAssocID="{A56F4F32-CE96-44BB-9387-0000B37FDAA5}" presName="hierChild2" presStyleCnt="0"/>
      <dgm:spPr/>
    </dgm:pt>
    <dgm:pt modelId="{D1749BB0-2B18-4D62-9B45-15C79DBBBBF2}" type="pres">
      <dgm:prSet presAssocID="{8D8288F7-CA50-4A2C-A0E4-4FC1DB11046A}" presName="Name37" presStyleLbl="parChTrans1D2" presStyleIdx="0" presStyleCnt="1"/>
      <dgm:spPr/>
    </dgm:pt>
    <dgm:pt modelId="{35F26FD9-1159-43D1-9A84-C03B0164EB7B}" type="pres">
      <dgm:prSet presAssocID="{A379D495-81C7-4354-8760-E69E3D376ECC}" presName="hierRoot2" presStyleCnt="0">
        <dgm:presLayoutVars>
          <dgm:hierBranch val="init"/>
        </dgm:presLayoutVars>
      </dgm:prSet>
      <dgm:spPr/>
    </dgm:pt>
    <dgm:pt modelId="{E26F5A68-B55D-4E42-BCBB-FFC70E0226BF}" type="pres">
      <dgm:prSet presAssocID="{A379D495-81C7-4354-8760-E69E3D376ECC}" presName="rootComposite" presStyleCnt="0"/>
      <dgm:spPr/>
    </dgm:pt>
    <dgm:pt modelId="{DE679A8F-3DFC-49CE-844E-7E0A319D5587}" type="pres">
      <dgm:prSet presAssocID="{A379D495-81C7-4354-8760-E69E3D376ECC}" presName="rootText" presStyleLbl="node2" presStyleIdx="0" presStyleCnt="1">
        <dgm:presLayoutVars>
          <dgm:chPref val="3"/>
        </dgm:presLayoutVars>
      </dgm:prSet>
      <dgm:spPr/>
    </dgm:pt>
    <dgm:pt modelId="{DDE94697-C0ED-4301-B219-565C4E74180F}" type="pres">
      <dgm:prSet presAssocID="{A379D495-81C7-4354-8760-E69E3D376ECC}" presName="rootConnector" presStyleLbl="node2" presStyleIdx="0" presStyleCnt="1"/>
      <dgm:spPr/>
    </dgm:pt>
    <dgm:pt modelId="{A5225731-4E22-408E-AC6B-259DF688D023}" type="pres">
      <dgm:prSet presAssocID="{A379D495-81C7-4354-8760-E69E3D376ECC}" presName="hierChild4" presStyleCnt="0"/>
      <dgm:spPr/>
    </dgm:pt>
    <dgm:pt modelId="{938EE5B1-51A0-457A-89FF-EAAAC3612991}" type="pres">
      <dgm:prSet presAssocID="{E951CC61-89C1-4F0B-8D8C-1AACAD8A127A}" presName="Name37" presStyleLbl="parChTrans1D3" presStyleIdx="0" presStyleCnt="3"/>
      <dgm:spPr/>
    </dgm:pt>
    <dgm:pt modelId="{C0184A45-85B7-4B01-9C17-7A9E50F2E4C7}" type="pres">
      <dgm:prSet presAssocID="{6C7A141D-6FEF-4BF1-9A7E-9686A57CC1B8}" presName="hierRoot2" presStyleCnt="0">
        <dgm:presLayoutVars>
          <dgm:hierBranch val="init"/>
        </dgm:presLayoutVars>
      </dgm:prSet>
      <dgm:spPr/>
    </dgm:pt>
    <dgm:pt modelId="{34D115E8-D97C-48D0-B7C3-C710039912B9}" type="pres">
      <dgm:prSet presAssocID="{6C7A141D-6FEF-4BF1-9A7E-9686A57CC1B8}" presName="rootComposite" presStyleCnt="0"/>
      <dgm:spPr/>
    </dgm:pt>
    <dgm:pt modelId="{B22A430B-BAEE-471E-BEAA-C10F0BE550F4}" type="pres">
      <dgm:prSet presAssocID="{6C7A141D-6FEF-4BF1-9A7E-9686A57CC1B8}" presName="rootText" presStyleLbl="node3" presStyleIdx="0" presStyleCnt="3">
        <dgm:presLayoutVars>
          <dgm:chPref val="3"/>
        </dgm:presLayoutVars>
      </dgm:prSet>
      <dgm:spPr/>
    </dgm:pt>
    <dgm:pt modelId="{B773D20C-F548-4053-90D5-93B63DBEFA08}" type="pres">
      <dgm:prSet presAssocID="{6C7A141D-6FEF-4BF1-9A7E-9686A57CC1B8}" presName="rootConnector" presStyleLbl="node3" presStyleIdx="0" presStyleCnt="3"/>
      <dgm:spPr/>
    </dgm:pt>
    <dgm:pt modelId="{3632B86F-4005-42C0-A8C4-5CA0043E7F27}" type="pres">
      <dgm:prSet presAssocID="{6C7A141D-6FEF-4BF1-9A7E-9686A57CC1B8}" presName="hierChild4" presStyleCnt="0"/>
      <dgm:spPr/>
    </dgm:pt>
    <dgm:pt modelId="{9BD87C10-DF22-4354-8040-9AA98227A42A}" type="pres">
      <dgm:prSet presAssocID="{F3BBC6A2-9DE9-4637-9677-FB7D2C4E3C91}" presName="Name37" presStyleLbl="parChTrans1D4" presStyleIdx="0" presStyleCnt="10"/>
      <dgm:spPr/>
    </dgm:pt>
    <dgm:pt modelId="{057A4124-BB91-4AB2-AC18-5686B1B4ABE5}" type="pres">
      <dgm:prSet presAssocID="{F8287604-5311-47CC-B1E7-0779C7B53920}" presName="hierRoot2" presStyleCnt="0">
        <dgm:presLayoutVars>
          <dgm:hierBranch val="init"/>
        </dgm:presLayoutVars>
      </dgm:prSet>
      <dgm:spPr/>
    </dgm:pt>
    <dgm:pt modelId="{23FE9139-9707-4D29-B127-9D697F1F43FB}" type="pres">
      <dgm:prSet presAssocID="{F8287604-5311-47CC-B1E7-0779C7B53920}" presName="rootComposite" presStyleCnt="0"/>
      <dgm:spPr/>
    </dgm:pt>
    <dgm:pt modelId="{2D6669A5-B501-4631-9A75-44A20B040A09}" type="pres">
      <dgm:prSet presAssocID="{F8287604-5311-47CC-B1E7-0779C7B53920}" presName="rootText" presStyleLbl="node4" presStyleIdx="0" presStyleCnt="10">
        <dgm:presLayoutVars>
          <dgm:chPref val="3"/>
        </dgm:presLayoutVars>
      </dgm:prSet>
      <dgm:spPr/>
    </dgm:pt>
    <dgm:pt modelId="{689D8393-85E3-4DAD-AFA0-15AB17B77B29}" type="pres">
      <dgm:prSet presAssocID="{F8287604-5311-47CC-B1E7-0779C7B53920}" presName="rootConnector" presStyleLbl="node4" presStyleIdx="0" presStyleCnt="10"/>
      <dgm:spPr/>
    </dgm:pt>
    <dgm:pt modelId="{0BDCC00B-D4E7-4F9C-A542-5D22A9B9DA53}" type="pres">
      <dgm:prSet presAssocID="{F8287604-5311-47CC-B1E7-0779C7B53920}" presName="hierChild4" presStyleCnt="0"/>
      <dgm:spPr/>
    </dgm:pt>
    <dgm:pt modelId="{234AB946-E432-4C8F-A27D-60F7FD677752}" type="pres">
      <dgm:prSet presAssocID="{F8287604-5311-47CC-B1E7-0779C7B53920}" presName="hierChild5" presStyleCnt="0"/>
      <dgm:spPr/>
    </dgm:pt>
    <dgm:pt modelId="{80F6CC7A-1A96-4F0B-B019-5822D212018B}" type="pres">
      <dgm:prSet presAssocID="{02EA2BE4-5916-4D06-9B25-C302E16FED2C}" presName="Name37" presStyleLbl="parChTrans1D4" presStyleIdx="1" presStyleCnt="10"/>
      <dgm:spPr/>
    </dgm:pt>
    <dgm:pt modelId="{548E23B2-5F89-4A5F-9DB6-706057B96C98}" type="pres">
      <dgm:prSet presAssocID="{A79E703D-1ABB-4FF1-9601-B930952F6A73}" presName="hierRoot2" presStyleCnt="0">
        <dgm:presLayoutVars>
          <dgm:hierBranch val="init"/>
        </dgm:presLayoutVars>
      </dgm:prSet>
      <dgm:spPr/>
    </dgm:pt>
    <dgm:pt modelId="{F4D7D3AB-4001-4A26-BC65-0089B29797A0}" type="pres">
      <dgm:prSet presAssocID="{A79E703D-1ABB-4FF1-9601-B930952F6A73}" presName="rootComposite" presStyleCnt="0"/>
      <dgm:spPr/>
    </dgm:pt>
    <dgm:pt modelId="{439CF3E4-CF9B-4AEC-B3F4-80F244801DA2}" type="pres">
      <dgm:prSet presAssocID="{A79E703D-1ABB-4FF1-9601-B930952F6A73}" presName="rootText" presStyleLbl="node4" presStyleIdx="1" presStyleCnt="10">
        <dgm:presLayoutVars>
          <dgm:chPref val="3"/>
        </dgm:presLayoutVars>
      </dgm:prSet>
      <dgm:spPr/>
    </dgm:pt>
    <dgm:pt modelId="{7462EE45-8B22-4936-894E-2A805255318A}" type="pres">
      <dgm:prSet presAssocID="{A79E703D-1ABB-4FF1-9601-B930952F6A73}" presName="rootConnector" presStyleLbl="node4" presStyleIdx="1" presStyleCnt="10"/>
      <dgm:spPr/>
    </dgm:pt>
    <dgm:pt modelId="{CEA3E63B-01CF-45F6-8165-6306476B5739}" type="pres">
      <dgm:prSet presAssocID="{A79E703D-1ABB-4FF1-9601-B930952F6A73}" presName="hierChild4" presStyleCnt="0"/>
      <dgm:spPr/>
    </dgm:pt>
    <dgm:pt modelId="{983ACEAE-8057-4275-B616-CBE9EDB8229B}" type="pres">
      <dgm:prSet presAssocID="{A79E703D-1ABB-4FF1-9601-B930952F6A73}" presName="hierChild5" presStyleCnt="0"/>
      <dgm:spPr/>
    </dgm:pt>
    <dgm:pt modelId="{C2961EC2-CACD-4970-9214-F365ABCD7F78}" type="pres">
      <dgm:prSet presAssocID="{6595099C-BCF7-4A5E-99DF-08539CE99726}" presName="Name37" presStyleLbl="parChTrans1D4" presStyleIdx="2" presStyleCnt="10"/>
      <dgm:spPr/>
    </dgm:pt>
    <dgm:pt modelId="{4405B024-A484-4CDA-BDCA-7CFEE2CC9A1D}" type="pres">
      <dgm:prSet presAssocID="{2007EA50-3146-484A-81F8-7350E40F6D4E}" presName="hierRoot2" presStyleCnt="0">
        <dgm:presLayoutVars>
          <dgm:hierBranch val="init"/>
        </dgm:presLayoutVars>
      </dgm:prSet>
      <dgm:spPr/>
    </dgm:pt>
    <dgm:pt modelId="{1FBC4E08-2979-4184-A19E-C9EAB4652598}" type="pres">
      <dgm:prSet presAssocID="{2007EA50-3146-484A-81F8-7350E40F6D4E}" presName="rootComposite" presStyleCnt="0"/>
      <dgm:spPr/>
    </dgm:pt>
    <dgm:pt modelId="{AD0BA8BB-A784-4815-A81B-CECA4C7FDF68}" type="pres">
      <dgm:prSet presAssocID="{2007EA50-3146-484A-81F8-7350E40F6D4E}" presName="rootText" presStyleLbl="node4" presStyleIdx="2" presStyleCnt="10">
        <dgm:presLayoutVars>
          <dgm:chPref val="3"/>
        </dgm:presLayoutVars>
      </dgm:prSet>
      <dgm:spPr/>
    </dgm:pt>
    <dgm:pt modelId="{5B2D2FB3-6BFD-4E9D-8E88-04C6429CA6F1}" type="pres">
      <dgm:prSet presAssocID="{2007EA50-3146-484A-81F8-7350E40F6D4E}" presName="rootConnector" presStyleLbl="node4" presStyleIdx="2" presStyleCnt="10"/>
      <dgm:spPr/>
    </dgm:pt>
    <dgm:pt modelId="{DC29F4A1-E5B5-4DD7-ACDD-3F047DD28EE2}" type="pres">
      <dgm:prSet presAssocID="{2007EA50-3146-484A-81F8-7350E40F6D4E}" presName="hierChild4" presStyleCnt="0"/>
      <dgm:spPr/>
    </dgm:pt>
    <dgm:pt modelId="{1361F1FD-F8C3-45F2-B54E-E98AF8C7CBB1}" type="pres">
      <dgm:prSet presAssocID="{0A1FBFC3-A1B2-4055-A7C8-75612F67D7E0}" presName="Name37" presStyleLbl="parChTrans1D4" presStyleIdx="3" presStyleCnt="10"/>
      <dgm:spPr/>
    </dgm:pt>
    <dgm:pt modelId="{910AE48F-DF5F-4928-95D8-54BF8DB3EB9F}" type="pres">
      <dgm:prSet presAssocID="{1CC309F4-8897-41EE-A68C-BD1C6668DF7A}" presName="hierRoot2" presStyleCnt="0">
        <dgm:presLayoutVars>
          <dgm:hierBranch val="init"/>
        </dgm:presLayoutVars>
      </dgm:prSet>
      <dgm:spPr/>
    </dgm:pt>
    <dgm:pt modelId="{79FA3C3C-74E2-4743-8B3D-60AB3D82D794}" type="pres">
      <dgm:prSet presAssocID="{1CC309F4-8897-41EE-A68C-BD1C6668DF7A}" presName="rootComposite" presStyleCnt="0"/>
      <dgm:spPr/>
    </dgm:pt>
    <dgm:pt modelId="{DE2460B2-6B07-4DC2-A4D0-63A669E85E99}" type="pres">
      <dgm:prSet presAssocID="{1CC309F4-8897-41EE-A68C-BD1C6668DF7A}" presName="rootText" presStyleLbl="node4" presStyleIdx="3" presStyleCnt="10">
        <dgm:presLayoutVars>
          <dgm:chPref val="3"/>
        </dgm:presLayoutVars>
      </dgm:prSet>
      <dgm:spPr/>
    </dgm:pt>
    <dgm:pt modelId="{0D84F649-6321-48B2-9829-448995A9C1F7}" type="pres">
      <dgm:prSet presAssocID="{1CC309F4-8897-41EE-A68C-BD1C6668DF7A}" presName="rootConnector" presStyleLbl="node4" presStyleIdx="3" presStyleCnt="10"/>
      <dgm:spPr/>
    </dgm:pt>
    <dgm:pt modelId="{23F224F5-F734-433F-8381-87360C346362}" type="pres">
      <dgm:prSet presAssocID="{1CC309F4-8897-41EE-A68C-BD1C6668DF7A}" presName="hierChild4" presStyleCnt="0"/>
      <dgm:spPr/>
    </dgm:pt>
    <dgm:pt modelId="{F576F5B6-DAF2-4947-B883-06E51948C446}" type="pres">
      <dgm:prSet presAssocID="{1CC309F4-8897-41EE-A68C-BD1C6668DF7A}" presName="hierChild5" presStyleCnt="0"/>
      <dgm:spPr/>
    </dgm:pt>
    <dgm:pt modelId="{B5FFB4C5-310B-4067-9D75-9035AC5187DA}" type="pres">
      <dgm:prSet presAssocID="{1C035490-D789-4281-892B-4365B6D23C0D}" presName="Name37" presStyleLbl="parChTrans1D4" presStyleIdx="4" presStyleCnt="10"/>
      <dgm:spPr/>
    </dgm:pt>
    <dgm:pt modelId="{B3DD2174-87D6-4616-AEB2-752F49577733}" type="pres">
      <dgm:prSet presAssocID="{25BE214C-098E-4973-9BD9-28187A4DBD6E}" presName="hierRoot2" presStyleCnt="0">
        <dgm:presLayoutVars>
          <dgm:hierBranch val="init"/>
        </dgm:presLayoutVars>
      </dgm:prSet>
      <dgm:spPr/>
    </dgm:pt>
    <dgm:pt modelId="{071C37B5-1C90-4707-B5B5-933C60B5A66B}" type="pres">
      <dgm:prSet presAssocID="{25BE214C-098E-4973-9BD9-28187A4DBD6E}" presName="rootComposite" presStyleCnt="0"/>
      <dgm:spPr/>
    </dgm:pt>
    <dgm:pt modelId="{26D3B9E5-1133-47B2-A8B9-AFB25B7D8AEA}" type="pres">
      <dgm:prSet presAssocID="{25BE214C-098E-4973-9BD9-28187A4DBD6E}" presName="rootText" presStyleLbl="node4" presStyleIdx="4" presStyleCnt="10">
        <dgm:presLayoutVars>
          <dgm:chPref val="3"/>
        </dgm:presLayoutVars>
      </dgm:prSet>
      <dgm:spPr/>
    </dgm:pt>
    <dgm:pt modelId="{F4D78DE2-44CA-4B04-8F07-1670B7F35321}" type="pres">
      <dgm:prSet presAssocID="{25BE214C-098E-4973-9BD9-28187A4DBD6E}" presName="rootConnector" presStyleLbl="node4" presStyleIdx="4" presStyleCnt="10"/>
      <dgm:spPr/>
    </dgm:pt>
    <dgm:pt modelId="{843BA1A9-D0B6-405A-BF32-2ED1ECF7EB91}" type="pres">
      <dgm:prSet presAssocID="{25BE214C-098E-4973-9BD9-28187A4DBD6E}" presName="hierChild4" presStyleCnt="0"/>
      <dgm:spPr/>
    </dgm:pt>
    <dgm:pt modelId="{CC45C648-E564-4154-9A74-837F2040801F}" type="pres">
      <dgm:prSet presAssocID="{25BE214C-098E-4973-9BD9-28187A4DBD6E}" presName="hierChild5" presStyleCnt="0"/>
      <dgm:spPr/>
    </dgm:pt>
    <dgm:pt modelId="{2465065C-5527-4EF0-8DD9-CD621C299C1A}" type="pres">
      <dgm:prSet presAssocID="{2007EA50-3146-484A-81F8-7350E40F6D4E}" presName="hierChild5" presStyleCnt="0"/>
      <dgm:spPr/>
    </dgm:pt>
    <dgm:pt modelId="{5F9C3C13-B847-4B4A-B830-0DC356482681}" type="pres">
      <dgm:prSet presAssocID="{6C7A141D-6FEF-4BF1-9A7E-9686A57CC1B8}" presName="hierChild5" presStyleCnt="0"/>
      <dgm:spPr/>
    </dgm:pt>
    <dgm:pt modelId="{4B743669-E168-4CA6-B121-6CF84B8900A2}" type="pres">
      <dgm:prSet presAssocID="{67847076-F6DD-401C-80D5-DBCBACF3384B}" presName="Name37" presStyleLbl="parChTrans1D3" presStyleIdx="1" presStyleCnt="3"/>
      <dgm:spPr/>
    </dgm:pt>
    <dgm:pt modelId="{890B5155-6848-456B-AEE8-36793EC20FA4}" type="pres">
      <dgm:prSet presAssocID="{1D9E6496-47F4-472A-A126-3A45FC99DDA8}" presName="hierRoot2" presStyleCnt="0">
        <dgm:presLayoutVars>
          <dgm:hierBranch val="init"/>
        </dgm:presLayoutVars>
      </dgm:prSet>
      <dgm:spPr/>
    </dgm:pt>
    <dgm:pt modelId="{CC1B48E0-0E31-4496-B9E4-3E3499E01B77}" type="pres">
      <dgm:prSet presAssocID="{1D9E6496-47F4-472A-A126-3A45FC99DDA8}" presName="rootComposite" presStyleCnt="0"/>
      <dgm:spPr/>
    </dgm:pt>
    <dgm:pt modelId="{551388E1-E8B2-4B76-842C-0E77C5044534}" type="pres">
      <dgm:prSet presAssocID="{1D9E6496-47F4-472A-A126-3A45FC99DDA8}" presName="rootText" presStyleLbl="node3" presStyleIdx="1" presStyleCnt="3">
        <dgm:presLayoutVars>
          <dgm:chPref val="3"/>
        </dgm:presLayoutVars>
      </dgm:prSet>
      <dgm:spPr/>
    </dgm:pt>
    <dgm:pt modelId="{09782BEE-543C-48C5-B31C-D084F53CBE98}" type="pres">
      <dgm:prSet presAssocID="{1D9E6496-47F4-472A-A126-3A45FC99DDA8}" presName="rootConnector" presStyleLbl="node3" presStyleIdx="1" presStyleCnt="3"/>
      <dgm:spPr/>
    </dgm:pt>
    <dgm:pt modelId="{42515362-7D31-4A61-80AA-5EB5601462C2}" type="pres">
      <dgm:prSet presAssocID="{1D9E6496-47F4-472A-A126-3A45FC99DDA8}" presName="hierChild4" presStyleCnt="0"/>
      <dgm:spPr/>
    </dgm:pt>
    <dgm:pt modelId="{E2BE9B4D-F6D0-430D-B05F-7009501A78C5}" type="pres">
      <dgm:prSet presAssocID="{49BAEAAA-0EEB-45A9-9997-1ADB59BB149C}" presName="Name37" presStyleLbl="parChTrans1D4" presStyleIdx="5" presStyleCnt="10"/>
      <dgm:spPr/>
    </dgm:pt>
    <dgm:pt modelId="{8406845E-400E-41BF-80FB-0F6175656E4F}" type="pres">
      <dgm:prSet presAssocID="{57C519A5-5A27-43C5-81CE-82D4125A6C32}" presName="hierRoot2" presStyleCnt="0">
        <dgm:presLayoutVars>
          <dgm:hierBranch val="init"/>
        </dgm:presLayoutVars>
      </dgm:prSet>
      <dgm:spPr/>
    </dgm:pt>
    <dgm:pt modelId="{23295A7D-7B7E-4BF0-800D-AAD32E0FF39A}" type="pres">
      <dgm:prSet presAssocID="{57C519A5-5A27-43C5-81CE-82D4125A6C32}" presName="rootComposite" presStyleCnt="0"/>
      <dgm:spPr/>
    </dgm:pt>
    <dgm:pt modelId="{06142350-5584-4C4B-B2C1-620A8C79F893}" type="pres">
      <dgm:prSet presAssocID="{57C519A5-5A27-43C5-81CE-82D4125A6C32}" presName="rootText" presStyleLbl="node4" presStyleIdx="5" presStyleCnt="10">
        <dgm:presLayoutVars>
          <dgm:chPref val="3"/>
        </dgm:presLayoutVars>
      </dgm:prSet>
      <dgm:spPr/>
    </dgm:pt>
    <dgm:pt modelId="{B0E784B7-BBB6-4F38-B96C-28A086585FDB}" type="pres">
      <dgm:prSet presAssocID="{57C519A5-5A27-43C5-81CE-82D4125A6C32}" presName="rootConnector" presStyleLbl="node4" presStyleIdx="5" presStyleCnt="10"/>
      <dgm:spPr/>
    </dgm:pt>
    <dgm:pt modelId="{D39D57A9-20AE-460B-9754-7B361DF49912}" type="pres">
      <dgm:prSet presAssocID="{57C519A5-5A27-43C5-81CE-82D4125A6C32}" presName="hierChild4" presStyleCnt="0"/>
      <dgm:spPr/>
    </dgm:pt>
    <dgm:pt modelId="{22236C57-7601-4795-BCBB-99332438A4B0}" type="pres">
      <dgm:prSet presAssocID="{57C519A5-5A27-43C5-81CE-82D4125A6C32}" presName="hierChild5" presStyleCnt="0"/>
      <dgm:spPr/>
    </dgm:pt>
    <dgm:pt modelId="{46A9869B-A82C-4CAF-B34F-39480BF439B7}" type="pres">
      <dgm:prSet presAssocID="{1D9E6496-47F4-472A-A126-3A45FC99DDA8}" presName="hierChild5" presStyleCnt="0"/>
      <dgm:spPr/>
    </dgm:pt>
    <dgm:pt modelId="{B275C525-0471-4DAC-A48C-B52802C76DC3}" type="pres">
      <dgm:prSet presAssocID="{55CD8F66-CE45-459F-9A2E-5D23BB8C47B2}" presName="Name37" presStyleLbl="parChTrans1D3" presStyleIdx="2" presStyleCnt="3"/>
      <dgm:spPr/>
    </dgm:pt>
    <dgm:pt modelId="{9888E233-D35B-411C-8F34-9A38BE5EB267}" type="pres">
      <dgm:prSet presAssocID="{C9956D89-EECC-4787-BEFD-402EE7BC59BA}" presName="hierRoot2" presStyleCnt="0">
        <dgm:presLayoutVars>
          <dgm:hierBranch val="init"/>
        </dgm:presLayoutVars>
      </dgm:prSet>
      <dgm:spPr/>
    </dgm:pt>
    <dgm:pt modelId="{E6B3CF86-A890-441C-BBC9-B4D353C1A525}" type="pres">
      <dgm:prSet presAssocID="{C9956D89-EECC-4787-BEFD-402EE7BC59BA}" presName="rootComposite" presStyleCnt="0"/>
      <dgm:spPr/>
    </dgm:pt>
    <dgm:pt modelId="{7007D392-1440-4113-B1C9-FD1EBE2AC660}" type="pres">
      <dgm:prSet presAssocID="{C9956D89-EECC-4787-BEFD-402EE7BC59BA}" presName="rootText" presStyleLbl="node3" presStyleIdx="2" presStyleCnt="3">
        <dgm:presLayoutVars>
          <dgm:chPref val="3"/>
        </dgm:presLayoutVars>
      </dgm:prSet>
      <dgm:spPr/>
    </dgm:pt>
    <dgm:pt modelId="{54AC1A41-36A1-47DF-B92D-DA7E9945E200}" type="pres">
      <dgm:prSet presAssocID="{C9956D89-EECC-4787-BEFD-402EE7BC59BA}" presName="rootConnector" presStyleLbl="node3" presStyleIdx="2" presStyleCnt="3"/>
      <dgm:spPr/>
    </dgm:pt>
    <dgm:pt modelId="{E7F5ECB4-2B90-4AFB-BD22-1DA79F0D6EFA}" type="pres">
      <dgm:prSet presAssocID="{C9956D89-EECC-4787-BEFD-402EE7BC59BA}" presName="hierChild4" presStyleCnt="0"/>
      <dgm:spPr/>
    </dgm:pt>
    <dgm:pt modelId="{504E50A9-1215-4A81-897B-5DD0AEBD059D}" type="pres">
      <dgm:prSet presAssocID="{87F861F0-8468-44D7-BD07-10A66303B8CC}" presName="Name37" presStyleLbl="parChTrans1D4" presStyleIdx="6" presStyleCnt="10"/>
      <dgm:spPr/>
    </dgm:pt>
    <dgm:pt modelId="{01A56439-7C0C-4EA0-8E5B-EC23DE3D7B0F}" type="pres">
      <dgm:prSet presAssocID="{6DFD97CB-C5A1-47AA-889C-4D150A0536EC}" presName="hierRoot2" presStyleCnt="0">
        <dgm:presLayoutVars>
          <dgm:hierBranch val="init"/>
        </dgm:presLayoutVars>
      </dgm:prSet>
      <dgm:spPr/>
    </dgm:pt>
    <dgm:pt modelId="{A5AE4729-E631-4AB9-9CF1-B69CE35FD781}" type="pres">
      <dgm:prSet presAssocID="{6DFD97CB-C5A1-47AA-889C-4D150A0536EC}" presName="rootComposite" presStyleCnt="0"/>
      <dgm:spPr/>
    </dgm:pt>
    <dgm:pt modelId="{286F9869-C508-4FA1-8998-6406634E4203}" type="pres">
      <dgm:prSet presAssocID="{6DFD97CB-C5A1-47AA-889C-4D150A0536EC}" presName="rootText" presStyleLbl="node4" presStyleIdx="6" presStyleCnt="10">
        <dgm:presLayoutVars>
          <dgm:chPref val="3"/>
        </dgm:presLayoutVars>
      </dgm:prSet>
      <dgm:spPr/>
    </dgm:pt>
    <dgm:pt modelId="{E5E5197C-B5D6-4EE2-BF1B-0D825AE85C42}" type="pres">
      <dgm:prSet presAssocID="{6DFD97CB-C5A1-47AA-889C-4D150A0536EC}" presName="rootConnector" presStyleLbl="node4" presStyleIdx="6" presStyleCnt="10"/>
      <dgm:spPr/>
    </dgm:pt>
    <dgm:pt modelId="{0A681E7C-9CCF-4198-B1BD-5EC20C2F0D96}" type="pres">
      <dgm:prSet presAssocID="{6DFD97CB-C5A1-47AA-889C-4D150A0536EC}" presName="hierChild4" presStyleCnt="0"/>
      <dgm:spPr/>
    </dgm:pt>
    <dgm:pt modelId="{F53ABC40-A5DB-4378-B55C-01A391C167FE}" type="pres">
      <dgm:prSet presAssocID="{6DFD97CB-C5A1-47AA-889C-4D150A0536EC}" presName="hierChild5" presStyleCnt="0"/>
      <dgm:spPr/>
    </dgm:pt>
    <dgm:pt modelId="{8D7742CD-CCA0-4BB0-AA29-0E22C66C0162}" type="pres">
      <dgm:prSet presAssocID="{D76596BF-551D-48FC-AEF9-3CF707F6A941}" presName="Name37" presStyleLbl="parChTrans1D4" presStyleIdx="7" presStyleCnt="10"/>
      <dgm:spPr/>
    </dgm:pt>
    <dgm:pt modelId="{B9DFDD9E-6BEA-49FB-B017-E3C3BED0E54D}" type="pres">
      <dgm:prSet presAssocID="{1B5E3CC4-3E5D-427F-9883-3AED0E1DE124}" presName="hierRoot2" presStyleCnt="0">
        <dgm:presLayoutVars>
          <dgm:hierBranch val="init"/>
        </dgm:presLayoutVars>
      </dgm:prSet>
      <dgm:spPr/>
    </dgm:pt>
    <dgm:pt modelId="{D272F806-2977-4B99-8CE0-D8A0EA305AFA}" type="pres">
      <dgm:prSet presAssocID="{1B5E3CC4-3E5D-427F-9883-3AED0E1DE124}" presName="rootComposite" presStyleCnt="0"/>
      <dgm:spPr/>
    </dgm:pt>
    <dgm:pt modelId="{0A5372EE-3B92-45E7-AD4A-C2B106B03BC3}" type="pres">
      <dgm:prSet presAssocID="{1B5E3CC4-3E5D-427F-9883-3AED0E1DE124}" presName="rootText" presStyleLbl="node4" presStyleIdx="7" presStyleCnt="10">
        <dgm:presLayoutVars>
          <dgm:chPref val="3"/>
        </dgm:presLayoutVars>
      </dgm:prSet>
      <dgm:spPr/>
    </dgm:pt>
    <dgm:pt modelId="{09E1F2B3-742F-4025-8B2D-DE2BC347C79E}" type="pres">
      <dgm:prSet presAssocID="{1B5E3CC4-3E5D-427F-9883-3AED0E1DE124}" presName="rootConnector" presStyleLbl="node4" presStyleIdx="7" presStyleCnt="10"/>
      <dgm:spPr/>
    </dgm:pt>
    <dgm:pt modelId="{53663780-4DC9-42A1-8920-FE4EE79DD15C}" type="pres">
      <dgm:prSet presAssocID="{1B5E3CC4-3E5D-427F-9883-3AED0E1DE124}" presName="hierChild4" presStyleCnt="0"/>
      <dgm:spPr/>
    </dgm:pt>
    <dgm:pt modelId="{7A6476B7-10F7-4617-813B-21109DC9994F}" type="pres">
      <dgm:prSet presAssocID="{1B5E3CC4-3E5D-427F-9883-3AED0E1DE124}" presName="hierChild5" presStyleCnt="0"/>
      <dgm:spPr/>
    </dgm:pt>
    <dgm:pt modelId="{936D9505-717C-487E-BF23-69EE191FA6F8}" type="pres">
      <dgm:prSet presAssocID="{44BF1575-476B-4BA7-BC9B-6EE5459C3B7D}" presName="Name37" presStyleLbl="parChTrans1D4" presStyleIdx="8" presStyleCnt="10"/>
      <dgm:spPr/>
    </dgm:pt>
    <dgm:pt modelId="{4C1334EC-654F-436D-86ED-2DFF1E15C28A}" type="pres">
      <dgm:prSet presAssocID="{0078C179-222B-4459-A783-33F0030ECB47}" presName="hierRoot2" presStyleCnt="0">
        <dgm:presLayoutVars>
          <dgm:hierBranch val="init"/>
        </dgm:presLayoutVars>
      </dgm:prSet>
      <dgm:spPr/>
    </dgm:pt>
    <dgm:pt modelId="{E7E9ABCE-BDAD-4680-953B-86916C750F76}" type="pres">
      <dgm:prSet presAssocID="{0078C179-222B-4459-A783-33F0030ECB47}" presName="rootComposite" presStyleCnt="0"/>
      <dgm:spPr/>
    </dgm:pt>
    <dgm:pt modelId="{9585E658-0413-4D27-8F53-38904BCCD51A}" type="pres">
      <dgm:prSet presAssocID="{0078C179-222B-4459-A783-33F0030ECB47}" presName="rootText" presStyleLbl="node4" presStyleIdx="8" presStyleCnt="10">
        <dgm:presLayoutVars>
          <dgm:chPref val="3"/>
        </dgm:presLayoutVars>
      </dgm:prSet>
      <dgm:spPr/>
    </dgm:pt>
    <dgm:pt modelId="{3C95AA3D-4775-486A-8C97-5385A32EF080}" type="pres">
      <dgm:prSet presAssocID="{0078C179-222B-4459-A783-33F0030ECB47}" presName="rootConnector" presStyleLbl="node4" presStyleIdx="8" presStyleCnt="10"/>
      <dgm:spPr/>
    </dgm:pt>
    <dgm:pt modelId="{CB9DDF1F-9007-419F-8211-C1A080B5D833}" type="pres">
      <dgm:prSet presAssocID="{0078C179-222B-4459-A783-33F0030ECB47}" presName="hierChild4" presStyleCnt="0"/>
      <dgm:spPr/>
    </dgm:pt>
    <dgm:pt modelId="{D749FAF6-0ACD-4F94-A525-4B73F4FD13EC}" type="pres">
      <dgm:prSet presAssocID="{0078C179-222B-4459-A783-33F0030ECB47}" presName="hierChild5" presStyleCnt="0"/>
      <dgm:spPr/>
    </dgm:pt>
    <dgm:pt modelId="{B3081BF3-E618-48BE-8CB4-41D92AF689E8}" type="pres">
      <dgm:prSet presAssocID="{1E5588EB-CAD9-4EE7-A5AB-DEC4DF888BB1}" presName="Name37" presStyleLbl="parChTrans1D4" presStyleIdx="9" presStyleCnt="10"/>
      <dgm:spPr/>
    </dgm:pt>
    <dgm:pt modelId="{D222DF56-D161-4EAB-B68C-842C2677797D}" type="pres">
      <dgm:prSet presAssocID="{F260017E-AEBA-48C3-B47D-436B4C1905FB}" presName="hierRoot2" presStyleCnt="0">
        <dgm:presLayoutVars>
          <dgm:hierBranch val="init"/>
        </dgm:presLayoutVars>
      </dgm:prSet>
      <dgm:spPr/>
    </dgm:pt>
    <dgm:pt modelId="{3C5C910F-B8CC-443E-BA66-21CE604DE988}" type="pres">
      <dgm:prSet presAssocID="{F260017E-AEBA-48C3-B47D-436B4C1905FB}" presName="rootComposite" presStyleCnt="0"/>
      <dgm:spPr/>
    </dgm:pt>
    <dgm:pt modelId="{01C0CE05-1EFD-4D73-B890-C4BF9E940CA6}" type="pres">
      <dgm:prSet presAssocID="{F260017E-AEBA-48C3-B47D-436B4C1905FB}" presName="rootText" presStyleLbl="node4" presStyleIdx="9" presStyleCnt="10">
        <dgm:presLayoutVars>
          <dgm:chPref val="3"/>
        </dgm:presLayoutVars>
      </dgm:prSet>
      <dgm:spPr/>
    </dgm:pt>
    <dgm:pt modelId="{099C2447-38F9-457D-8BC1-FA9ADFFD249C}" type="pres">
      <dgm:prSet presAssocID="{F260017E-AEBA-48C3-B47D-436B4C1905FB}" presName="rootConnector" presStyleLbl="node4" presStyleIdx="9" presStyleCnt="10"/>
      <dgm:spPr/>
    </dgm:pt>
    <dgm:pt modelId="{35414135-0D16-4EA6-B66A-1C0D6BC47A03}" type="pres">
      <dgm:prSet presAssocID="{F260017E-AEBA-48C3-B47D-436B4C1905FB}" presName="hierChild4" presStyleCnt="0"/>
      <dgm:spPr/>
    </dgm:pt>
    <dgm:pt modelId="{41E76F4F-92E6-4235-B949-A5B9AD03A172}" type="pres">
      <dgm:prSet presAssocID="{F260017E-AEBA-48C3-B47D-436B4C1905FB}" presName="hierChild5" presStyleCnt="0"/>
      <dgm:spPr/>
    </dgm:pt>
    <dgm:pt modelId="{3B605FA4-E47E-4621-9413-398A25ECB467}" type="pres">
      <dgm:prSet presAssocID="{C9956D89-EECC-4787-BEFD-402EE7BC59BA}" presName="hierChild5" presStyleCnt="0"/>
      <dgm:spPr/>
    </dgm:pt>
    <dgm:pt modelId="{61B5DAB6-0074-4CE6-9D40-ABB7623B9DF2}" type="pres">
      <dgm:prSet presAssocID="{A379D495-81C7-4354-8760-E69E3D376ECC}" presName="hierChild5" presStyleCnt="0"/>
      <dgm:spPr/>
    </dgm:pt>
    <dgm:pt modelId="{A9D1CA27-13BD-429A-8279-A1DFBD4DAC2E}" type="pres">
      <dgm:prSet presAssocID="{A56F4F32-CE96-44BB-9387-0000B37FDAA5}" presName="hierChild3" presStyleCnt="0"/>
      <dgm:spPr/>
    </dgm:pt>
  </dgm:ptLst>
  <dgm:cxnLst>
    <dgm:cxn modelId="{CAE20C0E-9254-4E5F-889A-1FDCE357F216}" srcId="{A56F4F32-CE96-44BB-9387-0000B37FDAA5}" destId="{A379D495-81C7-4354-8760-E69E3D376ECC}" srcOrd="0" destOrd="0" parTransId="{8D8288F7-CA50-4A2C-A0E4-4FC1DB11046A}" sibTransId="{84668DF1-D7CF-4BD0-AC77-86777C9A0268}"/>
    <dgm:cxn modelId="{E95B140F-F06C-43AA-A21C-E79AB82519E0}" type="presOf" srcId="{1C035490-D789-4281-892B-4365B6D23C0D}" destId="{B5FFB4C5-310B-4067-9D75-9035AC5187DA}" srcOrd="0" destOrd="0" presId="urn:microsoft.com/office/officeart/2005/8/layout/orgChart1"/>
    <dgm:cxn modelId="{60A48F15-F6E2-400D-B5C3-FED44755C0E0}" srcId="{A379D495-81C7-4354-8760-E69E3D376ECC}" destId="{1D9E6496-47F4-472A-A126-3A45FC99DDA8}" srcOrd="1" destOrd="0" parTransId="{67847076-F6DD-401C-80D5-DBCBACF3384B}" sibTransId="{8C8D0B21-BEBD-49F9-A22C-E5713ED2B9F0}"/>
    <dgm:cxn modelId="{D8239D1A-1969-47FE-8C93-B4E9995C76C1}" srcId="{2007EA50-3146-484A-81F8-7350E40F6D4E}" destId="{1CC309F4-8897-41EE-A68C-BD1C6668DF7A}" srcOrd="0" destOrd="0" parTransId="{0A1FBFC3-A1B2-4055-A7C8-75612F67D7E0}" sibTransId="{713169B7-B29C-46C7-8072-C1D24E0ACCA7}"/>
    <dgm:cxn modelId="{B5205B1E-0A7F-4432-9FB4-D5C1ACCC02CA}" type="presOf" srcId="{C9956D89-EECC-4787-BEFD-402EE7BC59BA}" destId="{7007D392-1440-4113-B1C9-FD1EBE2AC660}" srcOrd="0" destOrd="0" presId="urn:microsoft.com/office/officeart/2005/8/layout/orgChart1"/>
    <dgm:cxn modelId="{ACF2DD20-2475-4584-871A-15D78674CDFC}" type="presOf" srcId="{2007EA50-3146-484A-81F8-7350E40F6D4E}" destId="{AD0BA8BB-A784-4815-A81B-CECA4C7FDF68}" srcOrd="0" destOrd="0" presId="urn:microsoft.com/office/officeart/2005/8/layout/orgChart1"/>
    <dgm:cxn modelId="{2B78B224-72C8-437F-A0CD-4DB12BC094E8}" type="presOf" srcId="{A79E703D-1ABB-4FF1-9601-B930952F6A73}" destId="{7462EE45-8B22-4936-894E-2A805255318A}" srcOrd="1" destOrd="0" presId="urn:microsoft.com/office/officeart/2005/8/layout/orgChart1"/>
    <dgm:cxn modelId="{41DD4826-6B0B-4420-8B22-6EEFD3EA9C35}" type="presOf" srcId="{1B5E3CC4-3E5D-427F-9883-3AED0E1DE124}" destId="{0A5372EE-3B92-45E7-AD4A-C2B106B03BC3}" srcOrd="0" destOrd="0" presId="urn:microsoft.com/office/officeart/2005/8/layout/orgChart1"/>
    <dgm:cxn modelId="{CE023E28-FB89-4711-923C-EAD1765BB740}" type="presOf" srcId="{49BAEAAA-0EEB-45A9-9997-1ADB59BB149C}" destId="{E2BE9B4D-F6D0-430D-B05F-7009501A78C5}" srcOrd="0" destOrd="0" presId="urn:microsoft.com/office/officeart/2005/8/layout/orgChart1"/>
    <dgm:cxn modelId="{9813832D-A307-4BCE-9342-801AA65049F4}" type="presOf" srcId="{57C519A5-5A27-43C5-81CE-82D4125A6C32}" destId="{B0E784B7-BBB6-4F38-B96C-28A086585FDB}" srcOrd="1" destOrd="0" presId="urn:microsoft.com/office/officeart/2005/8/layout/orgChart1"/>
    <dgm:cxn modelId="{0237FD2E-1B3B-400D-9796-93BF7427A1CE}" srcId="{6C7A141D-6FEF-4BF1-9A7E-9686A57CC1B8}" destId="{A79E703D-1ABB-4FF1-9601-B930952F6A73}" srcOrd="1" destOrd="0" parTransId="{02EA2BE4-5916-4D06-9B25-C302E16FED2C}" sibTransId="{1F6EEAC4-BB45-45F3-8C63-831DB0B2BBCC}"/>
    <dgm:cxn modelId="{9A41133B-37CE-451F-979E-2B86D6AEEE8C}" type="presOf" srcId="{6DFD97CB-C5A1-47AA-889C-4D150A0536EC}" destId="{286F9869-C508-4FA1-8998-6406634E4203}" srcOrd="0" destOrd="0" presId="urn:microsoft.com/office/officeart/2005/8/layout/orgChart1"/>
    <dgm:cxn modelId="{CEF0953C-7BAD-4E00-ABB6-41ECF44B5595}" type="presOf" srcId="{1CC309F4-8897-41EE-A68C-BD1C6668DF7A}" destId="{DE2460B2-6B07-4DC2-A4D0-63A669E85E99}" srcOrd="0" destOrd="0" presId="urn:microsoft.com/office/officeart/2005/8/layout/orgChart1"/>
    <dgm:cxn modelId="{7A78B63D-E5F5-46C0-BAEE-ECDB17F4B4F7}" type="presOf" srcId="{1E5588EB-CAD9-4EE7-A5AB-DEC4DF888BB1}" destId="{B3081BF3-E618-48BE-8CB4-41D92AF689E8}" srcOrd="0" destOrd="0" presId="urn:microsoft.com/office/officeart/2005/8/layout/orgChart1"/>
    <dgm:cxn modelId="{1A83525D-5DBB-401E-8FA9-9453FB7DE13C}" srcId="{1D9E6496-47F4-472A-A126-3A45FC99DDA8}" destId="{57C519A5-5A27-43C5-81CE-82D4125A6C32}" srcOrd="0" destOrd="0" parTransId="{49BAEAAA-0EEB-45A9-9997-1ADB59BB149C}" sibTransId="{FE327D27-3BFF-48FC-9E1C-30FC309B1B0C}"/>
    <dgm:cxn modelId="{AC03A15E-2AD7-4134-ABD7-4BEF8F42AC14}" type="presOf" srcId="{8D8288F7-CA50-4A2C-A0E4-4FC1DB11046A}" destId="{D1749BB0-2B18-4D62-9B45-15C79DBBBBF2}" srcOrd="0" destOrd="0" presId="urn:microsoft.com/office/officeart/2005/8/layout/orgChart1"/>
    <dgm:cxn modelId="{36BA824A-F247-4B8A-9E3F-597D01E03284}" srcId="{2007EA50-3146-484A-81F8-7350E40F6D4E}" destId="{25BE214C-098E-4973-9BD9-28187A4DBD6E}" srcOrd="1" destOrd="0" parTransId="{1C035490-D789-4281-892B-4365B6D23C0D}" sibTransId="{7143CF84-A388-4DFC-ABD2-84546E68173C}"/>
    <dgm:cxn modelId="{1E04A14D-8547-469F-9458-4166F9AE62A2}" srcId="{C9956D89-EECC-4787-BEFD-402EE7BC59BA}" destId="{6DFD97CB-C5A1-47AA-889C-4D150A0536EC}" srcOrd="0" destOrd="0" parTransId="{87F861F0-8468-44D7-BD07-10A66303B8CC}" sibTransId="{80FF0D3A-6BF4-415A-9D81-9E33AA0B039F}"/>
    <dgm:cxn modelId="{E3A47A4E-CD41-4C6A-9D9F-7A5C640FC989}" srcId="{6C7A141D-6FEF-4BF1-9A7E-9686A57CC1B8}" destId="{2007EA50-3146-484A-81F8-7350E40F6D4E}" srcOrd="2" destOrd="0" parTransId="{6595099C-BCF7-4A5E-99DF-08539CE99726}" sibTransId="{5DAB27E6-4EAB-43F6-8F1F-C0718EDBC6AA}"/>
    <dgm:cxn modelId="{E075414F-32AE-4506-99C2-44C0AA66EC07}" type="presOf" srcId="{57C519A5-5A27-43C5-81CE-82D4125A6C32}" destId="{06142350-5584-4C4B-B2C1-620A8C79F893}" srcOrd="0" destOrd="0" presId="urn:microsoft.com/office/officeart/2005/8/layout/orgChart1"/>
    <dgm:cxn modelId="{52ACB54F-CDAA-4145-9A57-5254E8C15BEF}" type="presOf" srcId="{A56F4F32-CE96-44BB-9387-0000B37FDAA5}" destId="{23B12D7E-A0BF-4C67-818D-6DC03EB8981C}" srcOrd="1" destOrd="0" presId="urn:microsoft.com/office/officeart/2005/8/layout/orgChart1"/>
    <dgm:cxn modelId="{D9347D70-A4B8-4A02-94B5-21871D0758BA}" type="presOf" srcId="{0078C179-222B-4459-A783-33F0030ECB47}" destId="{3C95AA3D-4775-486A-8C97-5385A32EF080}" srcOrd="1" destOrd="0" presId="urn:microsoft.com/office/officeart/2005/8/layout/orgChart1"/>
    <dgm:cxn modelId="{FBDD4C71-2673-4707-BCF7-214D5C62E0CD}" type="presOf" srcId="{6595099C-BCF7-4A5E-99DF-08539CE99726}" destId="{C2961EC2-CACD-4970-9214-F365ABCD7F78}" srcOrd="0" destOrd="0" presId="urn:microsoft.com/office/officeart/2005/8/layout/orgChart1"/>
    <dgm:cxn modelId="{95566176-5738-4573-AE1F-36C035F2D542}" type="presOf" srcId="{F260017E-AEBA-48C3-B47D-436B4C1905FB}" destId="{099C2447-38F9-457D-8BC1-FA9ADFFD249C}" srcOrd="1" destOrd="0" presId="urn:microsoft.com/office/officeart/2005/8/layout/orgChart1"/>
    <dgm:cxn modelId="{2ABE7378-2128-4CEA-8F5B-BADBD6C14ECD}" type="presOf" srcId="{558D4F24-2F11-457A-9FD0-3BFE2EAA89B7}" destId="{8D0DDD74-65AF-4486-AF1A-FE0056E4BD49}" srcOrd="0" destOrd="0" presId="urn:microsoft.com/office/officeart/2005/8/layout/orgChart1"/>
    <dgm:cxn modelId="{C538EA79-36CC-435B-A913-2AB2D9EF4303}" type="presOf" srcId="{02EA2BE4-5916-4D06-9B25-C302E16FED2C}" destId="{80F6CC7A-1A96-4F0B-B019-5822D212018B}" srcOrd="0" destOrd="0" presId="urn:microsoft.com/office/officeart/2005/8/layout/orgChart1"/>
    <dgm:cxn modelId="{3A908180-5701-46D1-B203-733092576F5B}" srcId="{C9956D89-EECC-4787-BEFD-402EE7BC59BA}" destId="{0078C179-222B-4459-A783-33F0030ECB47}" srcOrd="2" destOrd="0" parTransId="{44BF1575-476B-4BA7-BC9B-6EE5459C3B7D}" sibTransId="{CC693B29-AEC5-4C33-AC10-BB486DF372A7}"/>
    <dgm:cxn modelId="{7E99F183-6DCF-41C1-8D98-6E683B601576}" type="presOf" srcId="{F8287604-5311-47CC-B1E7-0779C7B53920}" destId="{689D8393-85E3-4DAD-AFA0-15AB17B77B29}" srcOrd="1" destOrd="0" presId="urn:microsoft.com/office/officeart/2005/8/layout/orgChart1"/>
    <dgm:cxn modelId="{1CCA0786-7915-4F14-BEC1-34A1A2CB712F}" srcId="{A379D495-81C7-4354-8760-E69E3D376ECC}" destId="{6C7A141D-6FEF-4BF1-9A7E-9686A57CC1B8}" srcOrd="0" destOrd="0" parTransId="{E951CC61-89C1-4F0B-8D8C-1AACAD8A127A}" sibTransId="{526240F6-C83F-4C34-A0FD-674C2E28E70D}"/>
    <dgm:cxn modelId="{E7F6FE86-FF16-4816-89D9-896F83F3906C}" type="presOf" srcId="{A379D495-81C7-4354-8760-E69E3D376ECC}" destId="{DDE94697-C0ED-4301-B219-565C4E74180F}" srcOrd="1" destOrd="0" presId="urn:microsoft.com/office/officeart/2005/8/layout/orgChart1"/>
    <dgm:cxn modelId="{4AF0B587-30FD-4A5C-92A7-EBFB7B97A669}" type="presOf" srcId="{F8287604-5311-47CC-B1E7-0779C7B53920}" destId="{2D6669A5-B501-4631-9A75-44A20B040A09}" srcOrd="0" destOrd="0" presId="urn:microsoft.com/office/officeart/2005/8/layout/orgChart1"/>
    <dgm:cxn modelId="{2DCB3E8F-B090-4B0A-B5FF-C29E44F2CA6D}" type="presOf" srcId="{6DFD97CB-C5A1-47AA-889C-4D150A0536EC}" destId="{E5E5197C-B5D6-4EE2-BF1B-0D825AE85C42}" srcOrd="1" destOrd="0" presId="urn:microsoft.com/office/officeart/2005/8/layout/orgChart1"/>
    <dgm:cxn modelId="{79E1F79C-8A73-41C9-9CE4-6F3F9D5739EE}" type="presOf" srcId="{2007EA50-3146-484A-81F8-7350E40F6D4E}" destId="{5B2D2FB3-6BFD-4E9D-8E88-04C6429CA6F1}" srcOrd="1" destOrd="0" presId="urn:microsoft.com/office/officeart/2005/8/layout/orgChart1"/>
    <dgm:cxn modelId="{2FBEE7A2-BC0A-405C-8FBF-D30CADE37E09}" type="presOf" srcId="{C9956D89-EECC-4787-BEFD-402EE7BC59BA}" destId="{54AC1A41-36A1-47DF-B92D-DA7E9945E200}" srcOrd="1" destOrd="0" presId="urn:microsoft.com/office/officeart/2005/8/layout/orgChart1"/>
    <dgm:cxn modelId="{572970A4-EB48-44B7-99DB-54D4F2DD527D}" type="presOf" srcId="{A379D495-81C7-4354-8760-E69E3D376ECC}" destId="{DE679A8F-3DFC-49CE-844E-7E0A319D5587}" srcOrd="0" destOrd="0" presId="urn:microsoft.com/office/officeart/2005/8/layout/orgChart1"/>
    <dgm:cxn modelId="{56DB29AE-E6F3-4DB4-B7C3-4124F1D38FC3}" type="presOf" srcId="{D76596BF-551D-48FC-AEF9-3CF707F6A941}" destId="{8D7742CD-CCA0-4BB0-AA29-0E22C66C0162}" srcOrd="0" destOrd="0" presId="urn:microsoft.com/office/officeart/2005/8/layout/orgChart1"/>
    <dgm:cxn modelId="{C0FDFCB0-25DA-4455-B6B6-B6AD0A9BCBA5}" type="presOf" srcId="{0A1FBFC3-A1B2-4055-A7C8-75612F67D7E0}" destId="{1361F1FD-F8C3-45F2-B54E-E98AF8C7CBB1}" srcOrd="0" destOrd="0" presId="urn:microsoft.com/office/officeart/2005/8/layout/orgChart1"/>
    <dgm:cxn modelId="{C9AB08B5-6433-47CF-98E7-5AA7B0838D18}" srcId="{C9956D89-EECC-4787-BEFD-402EE7BC59BA}" destId="{1B5E3CC4-3E5D-427F-9883-3AED0E1DE124}" srcOrd="1" destOrd="0" parTransId="{D76596BF-551D-48FC-AEF9-3CF707F6A941}" sibTransId="{7900AEF6-EBB6-4FBF-9F4E-1057E76A6367}"/>
    <dgm:cxn modelId="{B88F77B9-27FD-4CE2-A20E-141FA543CFD1}" srcId="{558D4F24-2F11-457A-9FD0-3BFE2EAA89B7}" destId="{A56F4F32-CE96-44BB-9387-0000B37FDAA5}" srcOrd="0" destOrd="0" parTransId="{68333765-12D7-484A-9EE6-13B48FD4A845}" sibTransId="{8E1436C3-AB01-40F6-8176-A5ABAC78A2AE}"/>
    <dgm:cxn modelId="{A9FA2BBA-3E4C-4C6B-9523-F69419FEE4DD}" srcId="{A379D495-81C7-4354-8760-E69E3D376ECC}" destId="{C9956D89-EECC-4787-BEFD-402EE7BC59BA}" srcOrd="2" destOrd="0" parTransId="{55CD8F66-CE45-459F-9A2E-5D23BB8C47B2}" sibTransId="{14724153-2CA5-4D13-B685-26EB873F3A7D}"/>
    <dgm:cxn modelId="{79033CBE-AADD-4D14-B363-DC5B207C1CF0}" type="presOf" srcId="{A56F4F32-CE96-44BB-9387-0000B37FDAA5}" destId="{E6885811-2683-421A-A38D-8BEFF7C84B79}" srcOrd="0" destOrd="0" presId="urn:microsoft.com/office/officeart/2005/8/layout/orgChart1"/>
    <dgm:cxn modelId="{BFA42CBF-8E4C-447F-92D4-7E98DD8231FA}" type="presOf" srcId="{1CC309F4-8897-41EE-A68C-BD1C6668DF7A}" destId="{0D84F649-6321-48B2-9829-448995A9C1F7}" srcOrd="1" destOrd="0" presId="urn:microsoft.com/office/officeart/2005/8/layout/orgChart1"/>
    <dgm:cxn modelId="{37CBA2C3-9633-449F-84DC-F62973D9245B}" type="presOf" srcId="{6C7A141D-6FEF-4BF1-9A7E-9686A57CC1B8}" destId="{B773D20C-F548-4053-90D5-93B63DBEFA08}" srcOrd="1" destOrd="0" presId="urn:microsoft.com/office/officeart/2005/8/layout/orgChart1"/>
    <dgm:cxn modelId="{F5E634C8-94EF-421E-8DA3-2F4C9133D7DE}" type="presOf" srcId="{F260017E-AEBA-48C3-B47D-436B4C1905FB}" destId="{01C0CE05-1EFD-4D73-B890-C4BF9E940CA6}" srcOrd="0" destOrd="0" presId="urn:microsoft.com/office/officeart/2005/8/layout/orgChart1"/>
    <dgm:cxn modelId="{D2A6CFCA-D323-4A4F-9D96-4576FC4B9875}" type="presOf" srcId="{1D9E6496-47F4-472A-A126-3A45FC99DDA8}" destId="{09782BEE-543C-48C5-B31C-D084F53CBE98}" srcOrd="1" destOrd="0" presId="urn:microsoft.com/office/officeart/2005/8/layout/orgChart1"/>
    <dgm:cxn modelId="{5125C3CE-F523-457D-A7D9-6FFA6E42842A}" type="presOf" srcId="{44BF1575-476B-4BA7-BC9B-6EE5459C3B7D}" destId="{936D9505-717C-487E-BF23-69EE191FA6F8}" srcOrd="0" destOrd="0" presId="urn:microsoft.com/office/officeart/2005/8/layout/orgChart1"/>
    <dgm:cxn modelId="{30E29DD1-2C1E-493D-870D-0598A826E1A6}" type="presOf" srcId="{55CD8F66-CE45-459F-9A2E-5D23BB8C47B2}" destId="{B275C525-0471-4DAC-A48C-B52802C76DC3}" srcOrd="0" destOrd="0" presId="urn:microsoft.com/office/officeart/2005/8/layout/orgChart1"/>
    <dgm:cxn modelId="{EDDEB6D4-7750-4DE5-8489-DA3AE3264FC9}" type="presOf" srcId="{1B5E3CC4-3E5D-427F-9883-3AED0E1DE124}" destId="{09E1F2B3-742F-4025-8B2D-DE2BC347C79E}" srcOrd="1" destOrd="0" presId="urn:microsoft.com/office/officeart/2005/8/layout/orgChart1"/>
    <dgm:cxn modelId="{632706D7-8B8C-418C-AAF4-6E0C2B01DBFD}" type="presOf" srcId="{F3BBC6A2-9DE9-4637-9677-FB7D2C4E3C91}" destId="{9BD87C10-DF22-4354-8040-9AA98227A42A}" srcOrd="0" destOrd="0" presId="urn:microsoft.com/office/officeart/2005/8/layout/orgChart1"/>
    <dgm:cxn modelId="{A40357DC-FC11-42B9-B08F-D9EA99CA745B}" type="presOf" srcId="{1D9E6496-47F4-472A-A126-3A45FC99DDA8}" destId="{551388E1-E8B2-4B76-842C-0E77C5044534}" srcOrd="0" destOrd="0" presId="urn:microsoft.com/office/officeart/2005/8/layout/orgChart1"/>
    <dgm:cxn modelId="{CD0862DD-EC02-4DE8-BAC2-EA9B7A6A8783}" type="presOf" srcId="{0078C179-222B-4459-A783-33F0030ECB47}" destId="{9585E658-0413-4D27-8F53-38904BCCD51A}" srcOrd="0" destOrd="0" presId="urn:microsoft.com/office/officeart/2005/8/layout/orgChart1"/>
    <dgm:cxn modelId="{45AFBDDE-4AC8-4590-A109-B181EF53EB94}" srcId="{6C7A141D-6FEF-4BF1-9A7E-9686A57CC1B8}" destId="{F8287604-5311-47CC-B1E7-0779C7B53920}" srcOrd="0" destOrd="0" parTransId="{F3BBC6A2-9DE9-4637-9677-FB7D2C4E3C91}" sibTransId="{C08E55C2-5F6E-4E7E-A334-07A85FFA9974}"/>
    <dgm:cxn modelId="{64AC69E1-1C5B-41D6-83CF-0D8609132370}" srcId="{C9956D89-EECC-4787-BEFD-402EE7BC59BA}" destId="{F260017E-AEBA-48C3-B47D-436B4C1905FB}" srcOrd="3" destOrd="0" parTransId="{1E5588EB-CAD9-4EE7-A5AB-DEC4DF888BB1}" sibTransId="{F2F04584-2486-4AED-9E5A-8393103E2C06}"/>
    <dgm:cxn modelId="{958D7DE1-B92D-49CA-BB30-015583271A41}" type="presOf" srcId="{67847076-F6DD-401C-80D5-DBCBACF3384B}" destId="{4B743669-E168-4CA6-B121-6CF84B8900A2}" srcOrd="0" destOrd="0" presId="urn:microsoft.com/office/officeart/2005/8/layout/orgChart1"/>
    <dgm:cxn modelId="{E48089E2-D61C-4769-BE8F-CB4C6B6211BE}" type="presOf" srcId="{87F861F0-8468-44D7-BD07-10A66303B8CC}" destId="{504E50A9-1215-4A81-897B-5DD0AEBD059D}" srcOrd="0" destOrd="0" presId="urn:microsoft.com/office/officeart/2005/8/layout/orgChart1"/>
    <dgm:cxn modelId="{0A120CE3-05B3-4CC6-A03B-B245EC959494}" type="presOf" srcId="{25BE214C-098E-4973-9BD9-28187A4DBD6E}" destId="{F4D78DE2-44CA-4B04-8F07-1670B7F35321}" srcOrd="1" destOrd="0" presId="urn:microsoft.com/office/officeart/2005/8/layout/orgChart1"/>
    <dgm:cxn modelId="{DD6FA1E5-222C-4E5A-9875-F02286D9E465}" type="presOf" srcId="{A79E703D-1ABB-4FF1-9601-B930952F6A73}" destId="{439CF3E4-CF9B-4AEC-B3F4-80F244801DA2}" srcOrd="0" destOrd="0" presId="urn:microsoft.com/office/officeart/2005/8/layout/orgChart1"/>
    <dgm:cxn modelId="{C1ECA9EC-7982-4765-B0E6-EF2BF17A04F9}" type="presOf" srcId="{25BE214C-098E-4973-9BD9-28187A4DBD6E}" destId="{26D3B9E5-1133-47B2-A8B9-AFB25B7D8AEA}" srcOrd="0" destOrd="0" presId="urn:microsoft.com/office/officeart/2005/8/layout/orgChart1"/>
    <dgm:cxn modelId="{6656D0F6-EDC4-446D-A517-EC0FA23135BF}" type="presOf" srcId="{E951CC61-89C1-4F0B-8D8C-1AACAD8A127A}" destId="{938EE5B1-51A0-457A-89FF-EAAAC3612991}" srcOrd="0" destOrd="0" presId="urn:microsoft.com/office/officeart/2005/8/layout/orgChart1"/>
    <dgm:cxn modelId="{CFFAD7F8-AFFE-4799-9711-EEF7A36DF93C}" type="presOf" srcId="{6C7A141D-6FEF-4BF1-9A7E-9686A57CC1B8}" destId="{B22A430B-BAEE-471E-BEAA-C10F0BE550F4}" srcOrd="0" destOrd="0" presId="urn:microsoft.com/office/officeart/2005/8/layout/orgChart1"/>
    <dgm:cxn modelId="{506BC938-73A1-48DE-933F-2D80DCF1818C}" type="presParOf" srcId="{8D0DDD74-65AF-4486-AF1A-FE0056E4BD49}" destId="{1661A9EE-1397-48F2-9687-263627852C3B}" srcOrd="0" destOrd="0" presId="urn:microsoft.com/office/officeart/2005/8/layout/orgChart1"/>
    <dgm:cxn modelId="{09FEC6B6-6EE5-4F0E-B95F-AE23EEA1671B}" type="presParOf" srcId="{1661A9EE-1397-48F2-9687-263627852C3B}" destId="{9F93E929-5A76-4F8B-B6CE-2EEB2C5ABB6C}" srcOrd="0" destOrd="0" presId="urn:microsoft.com/office/officeart/2005/8/layout/orgChart1"/>
    <dgm:cxn modelId="{6D00E413-CD04-401F-A827-FC2A708F4C12}" type="presParOf" srcId="{9F93E929-5A76-4F8B-B6CE-2EEB2C5ABB6C}" destId="{E6885811-2683-421A-A38D-8BEFF7C84B79}" srcOrd="0" destOrd="0" presId="urn:microsoft.com/office/officeart/2005/8/layout/orgChart1"/>
    <dgm:cxn modelId="{EF61544A-7D52-439A-B722-B0CB271C7246}" type="presParOf" srcId="{9F93E929-5A76-4F8B-B6CE-2EEB2C5ABB6C}" destId="{23B12D7E-A0BF-4C67-818D-6DC03EB8981C}" srcOrd="1" destOrd="0" presId="urn:microsoft.com/office/officeart/2005/8/layout/orgChart1"/>
    <dgm:cxn modelId="{A12FBE46-202A-4329-A2BD-3505C5B6955D}" type="presParOf" srcId="{1661A9EE-1397-48F2-9687-263627852C3B}" destId="{FC07B10D-6F2D-4320-8B32-7AAFF866848A}" srcOrd="1" destOrd="0" presId="urn:microsoft.com/office/officeart/2005/8/layout/orgChart1"/>
    <dgm:cxn modelId="{2B699BF5-051D-4416-86E6-F49D7F79CC7A}" type="presParOf" srcId="{FC07B10D-6F2D-4320-8B32-7AAFF866848A}" destId="{D1749BB0-2B18-4D62-9B45-15C79DBBBBF2}" srcOrd="0" destOrd="0" presId="urn:microsoft.com/office/officeart/2005/8/layout/orgChart1"/>
    <dgm:cxn modelId="{7F83D23E-3150-4DD2-BDDD-B9E63410E9D9}" type="presParOf" srcId="{FC07B10D-6F2D-4320-8B32-7AAFF866848A}" destId="{35F26FD9-1159-43D1-9A84-C03B0164EB7B}" srcOrd="1" destOrd="0" presId="urn:microsoft.com/office/officeart/2005/8/layout/orgChart1"/>
    <dgm:cxn modelId="{8A07CCB7-0FA8-4A6A-B5E0-BA7AAD26D2BB}" type="presParOf" srcId="{35F26FD9-1159-43D1-9A84-C03B0164EB7B}" destId="{E26F5A68-B55D-4E42-BCBB-FFC70E0226BF}" srcOrd="0" destOrd="0" presId="urn:microsoft.com/office/officeart/2005/8/layout/orgChart1"/>
    <dgm:cxn modelId="{655863CD-695C-45D3-BED0-63CA36D9E184}" type="presParOf" srcId="{E26F5A68-B55D-4E42-BCBB-FFC70E0226BF}" destId="{DE679A8F-3DFC-49CE-844E-7E0A319D5587}" srcOrd="0" destOrd="0" presId="urn:microsoft.com/office/officeart/2005/8/layout/orgChart1"/>
    <dgm:cxn modelId="{4B6F4549-9A4F-4C19-9A25-F257036DE3E9}" type="presParOf" srcId="{E26F5A68-B55D-4E42-BCBB-FFC70E0226BF}" destId="{DDE94697-C0ED-4301-B219-565C4E74180F}" srcOrd="1" destOrd="0" presId="urn:microsoft.com/office/officeart/2005/8/layout/orgChart1"/>
    <dgm:cxn modelId="{6436B8C6-22AF-4307-95F6-2B7B0E4AA575}" type="presParOf" srcId="{35F26FD9-1159-43D1-9A84-C03B0164EB7B}" destId="{A5225731-4E22-408E-AC6B-259DF688D023}" srcOrd="1" destOrd="0" presId="urn:microsoft.com/office/officeart/2005/8/layout/orgChart1"/>
    <dgm:cxn modelId="{E62C6260-338A-4012-B214-6E09941C4502}" type="presParOf" srcId="{A5225731-4E22-408E-AC6B-259DF688D023}" destId="{938EE5B1-51A0-457A-89FF-EAAAC3612991}" srcOrd="0" destOrd="0" presId="urn:microsoft.com/office/officeart/2005/8/layout/orgChart1"/>
    <dgm:cxn modelId="{E0188CEF-3767-4396-A7D1-46DEFE89B28C}" type="presParOf" srcId="{A5225731-4E22-408E-AC6B-259DF688D023}" destId="{C0184A45-85B7-4B01-9C17-7A9E50F2E4C7}" srcOrd="1" destOrd="0" presId="urn:microsoft.com/office/officeart/2005/8/layout/orgChart1"/>
    <dgm:cxn modelId="{4FF466FF-BA31-470F-8C86-391F2D07076E}" type="presParOf" srcId="{C0184A45-85B7-4B01-9C17-7A9E50F2E4C7}" destId="{34D115E8-D97C-48D0-B7C3-C710039912B9}" srcOrd="0" destOrd="0" presId="urn:microsoft.com/office/officeart/2005/8/layout/orgChart1"/>
    <dgm:cxn modelId="{327F8412-EDB2-41C2-A26A-11C15D6CC845}" type="presParOf" srcId="{34D115E8-D97C-48D0-B7C3-C710039912B9}" destId="{B22A430B-BAEE-471E-BEAA-C10F0BE550F4}" srcOrd="0" destOrd="0" presId="urn:microsoft.com/office/officeart/2005/8/layout/orgChart1"/>
    <dgm:cxn modelId="{F535C96C-EAA5-4F91-ABAC-1D48BDD51D22}" type="presParOf" srcId="{34D115E8-D97C-48D0-B7C3-C710039912B9}" destId="{B773D20C-F548-4053-90D5-93B63DBEFA08}" srcOrd="1" destOrd="0" presId="urn:microsoft.com/office/officeart/2005/8/layout/orgChart1"/>
    <dgm:cxn modelId="{038CFD38-4323-4B35-B2E6-456A2415EBBB}" type="presParOf" srcId="{C0184A45-85B7-4B01-9C17-7A9E50F2E4C7}" destId="{3632B86F-4005-42C0-A8C4-5CA0043E7F27}" srcOrd="1" destOrd="0" presId="urn:microsoft.com/office/officeart/2005/8/layout/orgChart1"/>
    <dgm:cxn modelId="{6D824BF2-29DF-4549-8151-DBDB914408D6}" type="presParOf" srcId="{3632B86F-4005-42C0-A8C4-5CA0043E7F27}" destId="{9BD87C10-DF22-4354-8040-9AA98227A42A}" srcOrd="0" destOrd="0" presId="urn:microsoft.com/office/officeart/2005/8/layout/orgChart1"/>
    <dgm:cxn modelId="{031DECC7-5223-4592-9F20-C7C76DB027DF}" type="presParOf" srcId="{3632B86F-4005-42C0-A8C4-5CA0043E7F27}" destId="{057A4124-BB91-4AB2-AC18-5686B1B4ABE5}" srcOrd="1" destOrd="0" presId="urn:microsoft.com/office/officeart/2005/8/layout/orgChart1"/>
    <dgm:cxn modelId="{64DC4F1B-01B5-4FE4-9027-23F6BD76359D}" type="presParOf" srcId="{057A4124-BB91-4AB2-AC18-5686B1B4ABE5}" destId="{23FE9139-9707-4D29-B127-9D697F1F43FB}" srcOrd="0" destOrd="0" presId="urn:microsoft.com/office/officeart/2005/8/layout/orgChart1"/>
    <dgm:cxn modelId="{46A1E7B1-5749-4406-832C-32AAC9AD8D02}" type="presParOf" srcId="{23FE9139-9707-4D29-B127-9D697F1F43FB}" destId="{2D6669A5-B501-4631-9A75-44A20B040A09}" srcOrd="0" destOrd="0" presId="urn:microsoft.com/office/officeart/2005/8/layout/orgChart1"/>
    <dgm:cxn modelId="{D2AE07B7-F917-4006-B5B4-7B0262262524}" type="presParOf" srcId="{23FE9139-9707-4D29-B127-9D697F1F43FB}" destId="{689D8393-85E3-4DAD-AFA0-15AB17B77B29}" srcOrd="1" destOrd="0" presId="urn:microsoft.com/office/officeart/2005/8/layout/orgChart1"/>
    <dgm:cxn modelId="{D81885F8-053B-4ADB-A685-993D92B1B587}" type="presParOf" srcId="{057A4124-BB91-4AB2-AC18-5686B1B4ABE5}" destId="{0BDCC00B-D4E7-4F9C-A542-5D22A9B9DA53}" srcOrd="1" destOrd="0" presId="urn:microsoft.com/office/officeart/2005/8/layout/orgChart1"/>
    <dgm:cxn modelId="{DA8C2F0C-BECD-4074-8DEB-C6E66CD4FD59}" type="presParOf" srcId="{057A4124-BB91-4AB2-AC18-5686B1B4ABE5}" destId="{234AB946-E432-4C8F-A27D-60F7FD677752}" srcOrd="2" destOrd="0" presId="urn:microsoft.com/office/officeart/2005/8/layout/orgChart1"/>
    <dgm:cxn modelId="{D4DFAE6F-1EEB-4B71-B276-25F993652F5D}" type="presParOf" srcId="{3632B86F-4005-42C0-A8C4-5CA0043E7F27}" destId="{80F6CC7A-1A96-4F0B-B019-5822D212018B}" srcOrd="2" destOrd="0" presId="urn:microsoft.com/office/officeart/2005/8/layout/orgChart1"/>
    <dgm:cxn modelId="{783E500A-73FF-4AAE-8D45-DC7D09EE3BF0}" type="presParOf" srcId="{3632B86F-4005-42C0-A8C4-5CA0043E7F27}" destId="{548E23B2-5F89-4A5F-9DB6-706057B96C98}" srcOrd="3" destOrd="0" presId="urn:microsoft.com/office/officeart/2005/8/layout/orgChart1"/>
    <dgm:cxn modelId="{6B46E412-2D4C-4D58-B798-C3A4CF168730}" type="presParOf" srcId="{548E23B2-5F89-4A5F-9DB6-706057B96C98}" destId="{F4D7D3AB-4001-4A26-BC65-0089B29797A0}" srcOrd="0" destOrd="0" presId="urn:microsoft.com/office/officeart/2005/8/layout/orgChart1"/>
    <dgm:cxn modelId="{4E1C5399-3699-4436-8A59-44434CA7B903}" type="presParOf" srcId="{F4D7D3AB-4001-4A26-BC65-0089B29797A0}" destId="{439CF3E4-CF9B-4AEC-B3F4-80F244801DA2}" srcOrd="0" destOrd="0" presId="urn:microsoft.com/office/officeart/2005/8/layout/orgChart1"/>
    <dgm:cxn modelId="{E3F49255-F2EA-4D11-867F-16D5E64C1DC8}" type="presParOf" srcId="{F4D7D3AB-4001-4A26-BC65-0089B29797A0}" destId="{7462EE45-8B22-4936-894E-2A805255318A}" srcOrd="1" destOrd="0" presId="urn:microsoft.com/office/officeart/2005/8/layout/orgChart1"/>
    <dgm:cxn modelId="{5C165307-00A3-4C44-AEBD-487DBD5D787B}" type="presParOf" srcId="{548E23B2-5F89-4A5F-9DB6-706057B96C98}" destId="{CEA3E63B-01CF-45F6-8165-6306476B5739}" srcOrd="1" destOrd="0" presId="urn:microsoft.com/office/officeart/2005/8/layout/orgChart1"/>
    <dgm:cxn modelId="{7D0D1A48-0499-49A6-AF38-D2B40ECBD138}" type="presParOf" srcId="{548E23B2-5F89-4A5F-9DB6-706057B96C98}" destId="{983ACEAE-8057-4275-B616-CBE9EDB8229B}" srcOrd="2" destOrd="0" presId="urn:microsoft.com/office/officeart/2005/8/layout/orgChart1"/>
    <dgm:cxn modelId="{4F95486A-FF3C-4B26-8B8D-F3590D5205F4}" type="presParOf" srcId="{3632B86F-4005-42C0-A8C4-5CA0043E7F27}" destId="{C2961EC2-CACD-4970-9214-F365ABCD7F78}" srcOrd="4" destOrd="0" presId="urn:microsoft.com/office/officeart/2005/8/layout/orgChart1"/>
    <dgm:cxn modelId="{1496061A-3E11-4A4D-A623-0BA1262DFA00}" type="presParOf" srcId="{3632B86F-4005-42C0-A8C4-5CA0043E7F27}" destId="{4405B024-A484-4CDA-BDCA-7CFEE2CC9A1D}" srcOrd="5" destOrd="0" presId="urn:microsoft.com/office/officeart/2005/8/layout/orgChart1"/>
    <dgm:cxn modelId="{8F6594B0-1913-43E7-9848-8ACFCDD8B6B2}" type="presParOf" srcId="{4405B024-A484-4CDA-BDCA-7CFEE2CC9A1D}" destId="{1FBC4E08-2979-4184-A19E-C9EAB4652598}" srcOrd="0" destOrd="0" presId="urn:microsoft.com/office/officeart/2005/8/layout/orgChart1"/>
    <dgm:cxn modelId="{1B0F1DF4-272F-46BE-A5D8-82BF8D5325A1}" type="presParOf" srcId="{1FBC4E08-2979-4184-A19E-C9EAB4652598}" destId="{AD0BA8BB-A784-4815-A81B-CECA4C7FDF68}" srcOrd="0" destOrd="0" presId="urn:microsoft.com/office/officeart/2005/8/layout/orgChart1"/>
    <dgm:cxn modelId="{FA160C51-3467-4D84-9407-1C6CAA4BF24E}" type="presParOf" srcId="{1FBC4E08-2979-4184-A19E-C9EAB4652598}" destId="{5B2D2FB3-6BFD-4E9D-8E88-04C6429CA6F1}" srcOrd="1" destOrd="0" presId="urn:microsoft.com/office/officeart/2005/8/layout/orgChart1"/>
    <dgm:cxn modelId="{19287A44-6936-4EFD-BE15-A994B142ECAB}" type="presParOf" srcId="{4405B024-A484-4CDA-BDCA-7CFEE2CC9A1D}" destId="{DC29F4A1-E5B5-4DD7-ACDD-3F047DD28EE2}" srcOrd="1" destOrd="0" presId="urn:microsoft.com/office/officeart/2005/8/layout/orgChart1"/>
    <dgm:cxn modelId="{C5B266F3-0CF2-41BA-B1C1-9F8F94CE1FC2}" type="presParOf" srcId="{DC29F4A1-E5B5-4DD7-ACDD-3F047DD28EE2}" destId="{1361F1FD-F8C3-45F2-B54E-E98AF8C7CBB1}" srcOrd="0" destOrd="0" presId="urn:microsoft.com/office/officeart/2005/8/layout/orgChart1"/>
    <dgm:cxn modelId="{80EAE938-3E87-4C0C-ABC8-9F4316E7E8F2}" type="presParOf" srcId="{DC29F4A1-E5B5-4DD7-ACDD-3F047DD28EE2}" destId="{910AE48F-DF5F-4928-95D8-54BF8DB3EB9F}" srcOrd="1" destOrd="0" presId="urn:microsoft.com/office/officeart/2005/8/layout/orgChart1"/>
    <dgm:cxn modelId="{513B55B7-B2AD-4182-A006-024891A0B160}" type="presParOf" srcId="{910AE48F-DF5F-4928-95D8-54BF8DB3EB9F}" destId="{79FA3C3C-74E2-4743-8B3D-60AB3D82D794}" srcOrd="0" destOrd="0" presId="urn:microsoft.com/office/officeart/2005/8/layout/orgChart1"/>
    <dgm:cxn modelId="{48362483-B8C4-4064-B130-4F10D86019C6}" type="presParOf" srcId="{79FA3C3C-74E2-4743-8B3D-60AB3D82D794}" destId="{DE2460B2-6B07-4DC2-A4D0-63A669E85E99}" srcOrd="0" destOrd="0" presId="urn:microsoft.com/office/officeart/2005/8/layout/orgChart1"/>
    <dgm:cxn modelId="{975A7985-F204-4634-879F-07DD48730ED1}" type="presParOf" srcId="{79FA3C3C-74E2-4743-8B3D-60AB3D82D794}" destId="{0D84F649-6321-48B2-9829-448995A9C1F7}" srcOrd="1" destOrd="0" presId="urn:microsoft.com/office/officeart/2005/8/layout/orgChart1"/>
    <dgm:cxn modelId="{A505CEE7-77FC-4124-A284-8D67B3C83A1F}" type="presParOf" srcId="{910AE48F-DF5F-4928-95D8-54BF8DB3EB9F}" destId="{23F224F5-F734-433F-8381-87360C346362}" srcOrd="1" destOrd="0" presId="urn:microsoft.com/office/officeart/2005/8/layout/orgChart1"/>
    <dgm:cxn modelId="{B8341EE2-671F-4502-BBAC-169671735804}" type="presParOf" srcId="{910AE48F-DF5F-4928-95D8-54BF8DB3EB9F}" destId="{F576F5B6-DAF2-4947-B883-06E51948C446}" srcOrd="2" destOrd="0" presId="urn:microsoft.com/office/officeart/2005/8/layout/orgChart1"/>
    <dgm:cxn modelId="{764EDC45-B9E7-4C8C-959C-E638A2305BAD}" type="presParOf" srcId="{DC29F4A1-E5B5-4DD7-ACDD-3F047DD28EE2}" destId="{B5FFB4C5-310B-4067-9D75-9035AC5187DA}" srcOrd="2" destOrd="0" presId="urn:microsoft.com/office/officeart/2005/8/layout/orgChart1"/>
    <dgm:cxn modelId="{49D0B67B-9431-41E4-B331-DF4B064D4F7B}" type="presParOf" srcId="{DC29F4A1-E5B5-4DD7-ACDD-3F047DD28EE2}" destId="{B3DD2174-87D6-4616-AEB2-752F49577733}" srcOrd="3" destOrd="0" presId="urn:microsoft.com/office/officeart/2005/8/layout/orgChart1"/>
    <dgm:cxn modelId="{52EEA062-6043-4544-97AF-46A879C06711}" type="presParOf" srcId="{B3DD2174-87D6-4616-AEB2-752F49577733}" destId="{071C37B5-1C90-4707-B5B5-933C60B5A66B}" srcOrd="0" destOrd="0" presId="urn:microsoft.com/office/officeart/2005/8/layout/orgChart1"/>
    <dgm:cxn modelId="{37BA5135-1FDE-4074-89C3-6649888E89B5}" type="presParOf" srcId="{071C37B5-1C90-4707-B5B5-933C60B5A66B}" destId="{26D3B9E5-1133-47B2-A8B9-AFB25B7D8AEA}" srcOrd="0" destOrd="0" presId="urn:microsoft.com/office/officeart/2005/8/layout/orgChart1"/>
    <dgm:cxn modelId="{51642F9C-6C9E-444B-96A8-BF4ACE7CA862}" type="presParOf" srcId="{071C37B5-1C90-4707-B5B5-933C60B5A66B}" destId="{F4D78DE2-44CA-4B04-8F07-1670B7F35321}" srcOrd="1" destOrd="0" presId="urn:microsoft.com/office/officeart/2005/8/layout/orgChart1"/>
    <dgm:cxn modelId="{9AFBB43D-C8D5-4FD8-AACA-1352CE0695A9}" type="presParOf" srcId="{B3DD2174-87D6-4616-AEB2-752F49577733}" destId="{843BA1A9-D0B6-405A-BF32-2ED1ECF7EB91}" srcOrd="1" destOrd="0" presId="urn:microsoft.com/office/officeart/2005/8/layout/orgChart1"/>
    <dgm:cxn modelId="{4E554E4B-BB2E-4F5A-9D13-77F0CC6F4BAF}" type="presParOf" srcId="{B3DD2174-87D6-4616-AEB2-752F49577733}" destId="{CC45C648-E564-4154-9A74-837F2040801F}" srcOrd="2" destOrd="0" presId="urn:microsoft.com/office/officeart/2005/8/layout/orgChart1"/>
    <dgm:cxn modelId="{56191770-9BC9-4EC8-A8D2-78162B33B055}" type="presParOf" srcId="{4405B024-A484-4CDA-BDCA-7CFEE2CC9A1D}" destId="{2465065C-5527-4EF0-8DD9-CD621C299C1A}" srcOrd="2" destOrd="0" presId="urn:microsoft.com/office/officeart/2005/8/layout/orgChart1"/>
    <dgm:cxn modelId="{EA53BCD0-C0D6-4E06-A13D-D9345531D931}" type="presParOf" srcId="{C0184A45-85B7-4B01-9C17-7A9E50F2E4C7}" destId="{5F9C3C13-B847-4B4A-B830-0DC356482681}" srcOrd="2" destOrd="0" presId="urn:microsoft.com/office/officeart/2005/8/layout/orgChart1"/>
    <dgm:cxn modelId="{81E9E761-6A1A-4919-90F5-2F0899AA1E7B}" type="presParOf" srcId="{A5225731-4E22-408E-AC6B-259DF688D023}" destId="{4B743669-E168-4CA6-B121-6CF84B8900A2}" srcOrd="2" destOrd="0" presId="urn:microsoft.com/office/officeart/2005/8/layout/orgChart1"/>
    <dgm:cxn modelId="{DD389EAE-3938-4176-9B7B-CDC42E3D9283}" type="presParOf" srcId="{A5225731-4E22-408E-AC6B-259DF688D023}" destId="{890B5155-6848-456B-AEE8-36793EC20FA4}" srcOrd="3" destOrd="0" presId="urn:microsoft.com/office/officeart/2005/8/layout/orgChart1"/>
    <dgm:cxn modelId="{211D744E-2ED5-49C6-804D-3BCD09D53740}" type="presParOf" srcId="{890B5155-6848-456B-AEE8-36793EC20FA4}" destId="{CC1B48E0-0E31-4496-B9E4-3E3499E01B77}" srcOrd="0" destOrd="0" presId="urn:microsoft.com/office/officeart/2005/8/layout/orgChart1"/>
    <dgm:cxn modelId="{9A2E7C13-59A0-4A72-9420-AD3A8FF53746}" type="presParOf" srcId="{CC1B48E0-0E31-4496-B9E4-3E3499E01B77}" destId="{551388E1-E8B2-4B76-842C-0E77C5044534}" srcOrd="0" destOrd="0" presId="urn:microsoft.com/office/officeart/2005/8/layout/orgChart1"/>
    <dgm:cxn modelId="{11A701CA-DEE2-4E09-8F2E-08E7329A949D}" type="presParOf" srcId="{CC1B48E0-0E31-4496-B9E4-3E3499E01B77}" destId="{09782BEE-543C-48C5-B31C-D084F53CBE98}" srcOrd="1" destOrd="0" presId="urn:microsoft.com/office/officeart/2005/8/layout/orgChart1"/>
    <dgm:cxn modelId="{DA5147EF-31D9-4348-885B-21A0D9F4C457}" type="presParOf" srcId="{890B5155-6848-456B-AEE8-36793EC20FA4}" destId="{42515362-7D31-4A61-80AA-5EB5601462C2}" srcOrd="1" destOrd="0" presId="urn:microsoft.com/office/officeart/2005/8/layout/orgChart1"/>
    <dgm:cxn modelId="{0F64B585-A44E-4A1A-8B2F-8A492FE0FFB9}" type="presParOf" srcId="{42515362-7D31-4A61-80AA-5EB5601462C2}" destId="{E2BE9B4D-F6D0-430D-B05F-7009501A78C5}" srcOrd="0" destOrd="0" presId="urn:microsoft.com/office/officeart/2005/8/layout/orgChart1"/>
    <dgm:cxn modelId="{0E318B5B-5DCE-4AC5-8ABE-7C6DB56C48B4}" type="presParOf" srcId="{42515362-7D31-4A61-80AA-5EB5601462C2}" destId="{8406845E-400E-41BF-80FB-0F6175656E4F}" srcOrd="1" destOrd="0" presId="urn:microsoft.com/office/officeart/2005/8/layout/orgChart1"/>
    <dgm:cxn modelId="{7C7B0993-A3E3-4178-9533-3F94D5548328}" type="presParOf" srcId="{8406845E-400E-41BF-80FB-0F6175656E4F}" destId="{23295A7D-7B7E-4BF0-800D-AAD32E0FF39A}" srcOrd="0" destOrd="0" presId="urn:microsoft.com/office/officeart/2005/8/layout/orgChart1"/>
    <dgm:cxn modelId="{6C39C8D7-362F-4476-8154-3D8566D8727E}" type="presParOf" srcId="{23295A7D-7B7E-4BF0-800D-AAD32E0FF39A}" destId="{06142350-5584-4C4B-B2C1-620A8C79F893}" srcOrd="0" destOrd="0" presId="urn:microsoft.com/office/officeart/2005/8/layout/orgChart1"/>
    <dgm:cxn modelId="{A96E6A37-AA7E-4D2F-ABAA-67B5600FBD92}" type="presParOf" srcId="{23295A7D-7B7E-4BF0-800D-AAD32E0FF39A}" destId="{B0E784B7-BBB6-4F38-B96C-28A086585FDB}" srcOrd="1" destOrd="0" presId="urn:microsoft.com/office/officeart/2005/8/layout/orgChart1"/>
    <dgm:cxn modelId="{B197210F-BEB0-417F-8390-A5BC874CD297}" type="presParOf" srcId="{8406845E-400E-41BF-80FB-0F6175656E4F}" destId="{D39D57A9-20AE-460B-9754-7B361DF49912}" srcOrd="1" destOrd="0" presId="urn:microsoft.com/office/officeart/2005/8/layout/orgChart1"/>
    <dgm:cxn modelId="{5FFEF050-11FD-464F-8A90-1C298D21CCEB}" type="presParOf" srcId="{8406845E-400E-41BF-80FB-0F6175656E4F}" destId="{22236C57-7601-4795-BCBB-99332438A4B0}" srcOrd="2" destOrd="0" presId="urn:microsoft.com/office/officeart/2005/8/layout/orgChart1"/>
    <dgm:cxn modelId="{953EFE2C-57EF-48F1-B8E5-64F810D86615}" type="presParOf" srcId="{890B5155-6848-456B-AEE8-36793EC20FA4}" destId="{46A9869B-A82C-4CAF-B34F-39480BF439B7}" srcOrd="2" destOrd="0" presId="urn:microsoft.com/office/officeart/2005/8/layout/orgChart1"/>
    <dgm:cxn modelId="{10785E2E-F7D0-4C95-A47E-CE18D8062DD8}" type="presParOf" srcId="{A5225731-4E22-408E-AC6B-259DF688D023}" destId="{B275C525-0471-4DAC-A48C-B52802C76DC3}" srcOrd="4" destOrd="0" presId="urn:microsoft.com/office/officeart/2005/8/layout/orgChart1"/>
    <dgm:cxn modelId="{C8EB13A5-695C-4313-A6F7-42C02011D1B9}" type="presParOf" srcId="{A5225731-4E22-408E-AC6B-259DF688D023}" destId="{9888E233-D35B-411C-8F34-9A38BE5EB267}" srcOrd="5" destOrd="0" presId="urn:microsoft.com/office/officeart/2005/8/layout/orgChart1"/>
    <dgm:cxn modelId="{987D15D2-72CC-49FB-8957-7CF7C5611971}" type="presParOf" srcId="{9888E233-D35B-411C-8F34-9A38BE5EB267}" destId="{E6B3CF86-A890-441C-BBC9-B4D353C1A525}" srcOrd="0" destOrd="0" presId="urn:microsoft.com/office/officeart/2005/8/layout/orgChart1"/>
    <dgm:cxn modelId="{66FE508C-66C9-4B2B-A283-B9D0F978A3FB}" type="presParOf" srcId="{E6B3CF86-A890-441C-BBC9-B4D353C1A525}" destId="{7007D392-1440-4113-B1C9-FD1EBE2AC660}" srcOrd="0" destOrd="0" presId="urn:microsoft.com/office/officeart/2005/8/layout/orgChart1"/>
    <dgm:cxn modelId="{BA1838E3-9996-4693-9F62-FFAAC45A8B84}" type="presParOf" srcId="{E6B3CF86-A890-441C-BBC9-B4D353C1A525}" destId="{54AC1A41-36A1-47DF-B92D-DA7E9945E200}" srcOrd="1" destOrd="0" presId="urn:microsoft.com/office/officeart/2005/8/layout/orgChart1"/>
    <dgm:cxn modelId="{43687A2B-CB97-4EA3-8367-6A34852BB222}" type="presParOf" srcId="{9888E233-D35B-411C-8F34-9A38BE5EB267}" destId="{E7F5ECB4-2B90-4AFB-BD22-1DA79F0D6EFA}" srcOrd="1" destOrd="0" presId="urn:microsoft.com/office/officeart/2005/8/layout/orgChart1"/>
    <dgm:cxn modelId="{B3ADE48D-C1B9-4273-9EAE-87A2E0DB5A90}" type="presParOf" srcId="{E7F5ECB4-2B90-4AFB-BD22-1DA79F0D6EFA}" destId="{504E50A9-1215-4A81-897B-5DD0AEBD059D}" srcOrd="0" destOrd="0" presId="urn:microsoft.com/office/officeart/2005/8/layout/orgChart1"/>
    <dgm:cxn modelId="{01897FB0-CBBA-4B77-A644-019E185339B0}" type="presParOf" srcId="{E7F5ECB4-2B90-4AFB-BD22-1DA79F0D6EFA}" destId="{01A56439-7C0C-4EA0-8E5B-EC23DE3D7B0F}" srcOrd="1" destOrd="0" presId="urn:microsoft.com/office/officeart/2005/8/layout/orgChart1"/>
    <dgm:cxn modelId="{8E2FFB78-49DF-4ABE-8E7D-743773A49792}" type="presParOf" srcId="{01A56439-7C0C-4EA0-8E5B-EC23DE3D7B0F}" destId="{A5AE4729-E631-4AB9-9CF1-B69CE35FD781}" srcOrd="0" destOrd="0" presId="urn:microsoft.com/office/officeart/2005/8/layout/orgChart1"/>
    <dgm:cxn modelId="{E7F06B22-DC88-40E4-825B-8DBC26A133D5}" type="presParOf" srcId="{A5AE4729-E631-4AB9-9CF1-B69CE35FD781}" destId="{286F9869-C508-4FA1-8998-6406634E4203}" srcOrd="0" destOrd="0" presId="urn:microsoft.com/office/officeart/2005/8/layout/orgChart1"/>
    <dgm:cxn modelId="{12C2F691-64C2-45D3-99D9-DED48B111D8D}" type="presParOf" srcId="{A5AE4729-E631-4AB9-9CF1-B69CE35FD781}" destId="{E5E5197C-B5D6-4EE2-BF1B-0D825AE85C42}" srcOrd="1" destOrd="0" presId="urn:microsoft.com/office/officeart/2005/8/layout/orgChart1"/>
    <dgm:cxn modelId="{1C25204A-4FD5-4D88-A808-265BB49B0837}" type="presParOf" srcId="{01A56439-7C0C-4EA0-8E5B-EC23DE3D7B0F}" destId="{0A681E7C-9CCF-4198-B1BD-5EC20C2F0D96}" srcOrd="1" destOrd="0" presId="urn:microsoft.com/office/officeart/2005/8/layout/orgChart1"/>
    <dgm:cxn modelId="{F8459C5B-B6B5-432B-9888-73C38A29A383}" type="presParOf" srcId="{01A56439-7C0C-4EA0-8E5B-EC23DE3D7B0F}" destId="{F53ABC40-A5DB-4378-B55C-01A391C167FE}" srcOrd="2" destOrd="0" presId="urn:microsoft.com/office/officeart/2005/8/layout/orgChart1"/>
    <dgm:cxn modelId="{E1E310EA-D020-452C-889F-7B2586DCE06B}" type="presParOf" srcId="{E7F5ECB4-2B90-4AFB-BD22-1DA79F0D6EFA}" destId="{8D7742CD-CCA0-4BB0-AA29-0E22C66C0162}" srcOrd="2" destOrd="0" presId="urn:microsoft.com/office/officeart/2005/8/layout/orgChart1"/>
    <dgm:cxn modelId="{5381250D-930F-443E-82B5-FDCAAA71D61D}" type="presParOf" srcId="{E7F5ECB4-2B90-4AFB-BD22-1DA79F0D6EFA}" destId="{B9DFDD9E-6BEA-49FB-B017-E3C3BED0E54D}" srcOrd="3" destOrd="0" presId="urn:microsoft.com/office/officeart/2005/8/layout/orgChart1"/>
    <dgm:cxn modelId="{46A3F941-5D8D-47BD-B365-A14BC3A99E0B}" type="presParOf" srcId="{B9DFDD9E-6BEA-49FB-B017-E3C3BED0E54D}" destId="{D272F806-2977-4B99-8CE0-D8A0EA305AFA}" srcOrd="0" destOrd="0" presId="urn:microsoft.com/office/officeart/2005/8/layout/orgChart1"/>
    <dgm:cxn modelId="{A6C25A0D-C0F5-4A41-A76E-07DC2AB9A10D}" type="presParOf" srcId="{D272F806-2977-4B99-8CE0-D8A0EA305AFA}" destId="{0A5372EE-3B92-45E7-AD4A-C2B106B03BC3}" srcOrd="0" destOrd="0" presId="urn:microsoft.com/office/officeart/2005/8/layout/orgChart1"/>
    <dgm:cxn modelId="{B0B99180-DD24-46EE-BFCF-92D5036BC935}" type="presParOf" srcId="{D272F806-2977-4B99-8CE0-D8A0EA305AFA}" destId="{09E1F2B3-742F-4025-8B2D-DE2BC347C79E}" srcOrd="1" destOrd="0" presId="urn:microsoft.com/office/officeart/2005/8/layout/orgChart1"/>
    <dgm:cxn modelId="{7069FB49-51B7-40D6-8B67-77B145929199}" type="presParOf" srcId="{B9DFDD9E-6BEA-49FB-B017-E3C3BED0E54D}" destId="{53663780-4DC9-42A1-8920-FE4EE79DD15C}" srcOrd="1" destOrd="0" presId="urn:microsoft.com/office/officeart/2005/8/layout/orgChart1"/>
    <dgm:cxn modelId="{31FBFD25-D798-4F65-B8E9-C3A325788A67}" type="presParOf" srcId="{B9DFDD9E-6BEA-49FB-B017-E3C3BED0E54D}" destId="{7A6476B7-10F7-4617-813B-21109DC9994F}" srcOrd="2" destOrd="0" presId="urn:microsoft.com/office/officeart/2005/8/layout/orgChart1"/>
    <dgm:cxn modelId="{4A6AFB69-B414-4F17-BE33-850A43505885}" type="presParOf" srcId="{E7F5ECB4-2B90-4AFB-BD22-1DA79F0D6EFA}" destId="{936D9505-717C-487E-BF23-69EE191FA6F8}" srcOrd="4" destOrd="0" presId="urn:microsoft.com/office/officeart/2005/8/layout/orgChart1"/>
    <dgm:cxn modelId="{A987C2AA-6A9A-4CCB-9FBC-D980C24E37E9}" type="presParOf" srcId="{E7F5ECB4-2B90-4AFB-BD22-1DA79F0D6EFA}" destId="{4C1334EC-654F-436D-86ED-2DFF1E15C28A}" srcOrd="5" destOrd="0" presId="urn:microsoft.com/office/officeart/2005/8/layout/orgChart1"/>
    <dgm:cxn modelId="{856BFE19-E95E-4720-9625-4D50E6B249D8}" type="presParOf" srcId="{4C1334EC-654F-436D-86ED-2DFF1E15C28A}" destId="{E7E9ABCE-BDAD-4680-953B-86916C750F76}" srcOrd="0" destOrd="0" presId="urn:microsoft.com/office/officeart/2005/8/layout/orgChart1"/>
    <dgm:cxn modelId="{92544CAF-9AE8-4B56-A29A-7292FC62A6DC}" type="presParOf" srcId="{E7E9ABCE-BDAD-4680-953B-86916C750F76}" destId="{9585E658-0413-4D27-8F53-38904BCCD51A}" srcOrd="0" destOrd="0" presId="urn:microsoft.com/office/officeart/2005/8/layout/orgChart1"/>
    <dgm:cxn modelId="{3CC2F06C-1E95-424E-B5E8-3BFF1DC3439E}" type="presParOf" srcId="{E7E9ABCE-BDAD-4680-953B-86916C750F76}" destId="{3C95AA3D-4775-486A-8C97-5385A32EF080}" srcOrd="1" destOrd="0" presId="urn:microsoft.com/office/officeart/2005/8/layout/orgChart1"/>
    <dgm:cxn modelId="{6447D252-D4CC-4B5E-ADD0-A642D6C4BA49}" type="presParOf" srcId="{4C1334EC-654F-436D-86ED-2DFF1E15C28A}" destId="{CB9DDF1F-9007-419F-8211-C1A080B5D833}" srcOrd="1" destOrd="0" presId="urn:microsoft.com/office/officeart/2005/8/layout/orgChart1"/>
    <dgm:cxn modelId="{971F74DE-064C-4D4B-B4A8-C120456E8DAE}" type="presParOf" srcId="{4C1334EC-654F-436D-86ED-2DFF1E15C28A}" destId="{D749FAF6-0ACD-4F94-A525-4B73F4FD13EC}" srcOrd="2" destOrd="0" presId="urn:microsoft.com/office/officeart/2005/8/layout/orgChart1"/>
    <dgm:cxn modelId="{8875F01C-A1EC-4698-A1BE-309EA29EA365}" type="presParOf" srcId="{E7F5ECB4-2B90-4AFB-BD22-1DA79F0D6EFA}" destId="{B3081BF3-E618-48BE-8CB4-41D92AF689E8}" srcOrd="6" destOrd="0" presId="urn:microsoft.com/office/officeart/2005/8/layout/orgChart1"/>
    <dgm:cxn modelId="{45308CA2-C84A-4DD1-8937-C7CCC4C5757E}" type="presParOf" srcId="{E7F5ECB4-2B90-4AFB-BD22-1DA79F0D6EFA}" destId="{D222DF56-D161-4EAB-B68C-842C2677797D}" srcOrd="7" destOrd="0" presId="urn:microsoft.com/office/officeart/2005/8/layout/orgChart1"/>
    <dgm:cxn modelId="{439EC2D1-5CA3-4A93-B68E-824DCF4AB043}" type="presParOf" srcId="{D222DF56-D161-4EAB-B68C-842C2677797D}" destId="{3C5C910F-B8CC-443E-BA66-21CE604DE988}" srcOrd="0" destOrd="0" presId="urn:microsoft.com/office/officeart/2005/8/layout/orgChart1"/>
    <dgm:cxn modelId="{8C836BDE-E17E-4917-B4E9-EDF9845B238C}" type="presParOf" srcId="{3C5C910F-B8CC-443E-BA66-21CE604DE988}" destId="{01C0CE05-1EFD-4D73-B890-C4BF9E940CA6}" srcOrd="0" destOrd="0" presId="urn:microsoft.com/office/officeart/2005/8/layout/orgChart1"/>
    <dgm:cxn modelId="{9F2F88E1-5240-491A-8F40-D72AF948A772}" type="presParOf" srcId="{3C5C910F-B8CC-443E-BA66-21CE604DE988}" destId="{099C2447-38F9-457D-8BC1-FA9ADFFD249C}" srcOrd="1" destOrd="0" presId="urn:microsoft.com/office/officeart/2005/8/layout/orgChart1"/>
    <dgm:cxn modelId="{451A12FD-5897-4FB3-9CFF-D513A3A16ACD}" type="presParOf" srcId="{D222DF56-D161-4EAB-B68C-842C2677797D}" destId="{35414135-0D16-4EA6-B66A-1C0D6BC47A03}" srcOrd="1" destOrd="0" presId="urn:microsoft.com/office/officeart/2005/8/layout/orgChart1"/>
    <dgm:cxn modelId="{459C5508-250D-439C-8FB2-9BA46B69108C}" type="presParOf" srcId="{D222DF56-D161-4EAB-B68C-842C2677797D}" destId="{41E76F4F-92E6-4235-B949-A5B9AD03A172}" srcOrd="2" destOrd="0" presId="urn:microsoft.com/office/officeart/2005/8/layout/orgChart1"/>
    <dgm:cxn modelId="{285C5F64-0CA3-4445-87AD-5BD102CF9E63}" type="presParOf" srcId="{9888E233-D35B-411C-8F34-9A38BE5EB267}" destId="{3B605FA4-E47E-4621-9413-398A25ECB467}" srcOrd="2" destOrd="0" presId="urn:microsoft.com/office/officeart/2005/8/layout/orgChart1"/>
    <dgm:cxn modelId="{2ADADE47-DE68-4EDF-B5EE-063496ADF8CE}" type="presParOf" srcId="{35F26FD9-1159-43D1-9A84-C03B0164EB7B}" destId="{61B5DAB6-0074-4CE6-9D40-ABB7623B9DF2}" srcOrd="2" destOrd="0" presId="urn:microsoft.com/office/officeart/2005/8/layout/orgChart1"/>
    <dgm:cxn modelId="{60E3B6F2-6472-471F-9291-FF3A1520F570}" type="presParOf" srcId="{1661A9EE-1397-48F2-9687-263627852C3B}" destId="{A9D1CA27-13BD-429A-8279-A1DFBD4DAC2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081BF3-E618-48BE-8CB4-41D92AF689E8}">
      <dsp:nvSpPr>
        <dsp:cNvPr id="0" name=""/>
        <dsp:cNvSpPr/>
      </dsp:nvSpPr>
      <dsp:spPr>
        <a:xfrm>
          <a:off x="4643349" y="1755993"/>
          <a:ext cx="137109" cy="2367424"/>
        </a:xfrm>
        <a:custGeom>
          <a:avLst/>
          <a:gdLst/>
          <a:ahLst/>
          <a:cxnLst/>
          <a:rect l="0" t="0" r="0" b="0"/>
          <a:pathLst>
            <a:path>
              <a:moveTo>
                <a:pt x="0" y="0"/>
              </a:moveTo>
              <a:lnTo>
                <a:pt x="0" y="2681954"/>
              </a:lnTo>
              <a:lnTo>
                <a:pt x="155325" y="2681954"/>
              </a:lnTo>
            </a:path>
          </a:pathLst>
        </a:custGeom>
        <a:noFill/>
        <a:ln w="12700" cap="flat" cmpd="sng" algn="ctr">
          <a:solidFill>
            <a:srgbClr val="156082">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36D9505-717C-487E-BF23-69EE191FA6F8}">
      <dsp:nvSpPr>
        <dsp:cNvPr id="0" name=""/>
        <dsp:cNvSpPr/>
      </dsp:nvSpPr>
      <dsp:spPr>
        <a:xfrm>
          <a:off x="4643349" y="1755993"/>
          <a:ext cx="137109" cy="1718439"/>
        </a:xfrm>
        <a:custGeom>
          <a:avLst/>
          <a:gdLst/>
          <a:ahLst/>
          <a:cxnLst/>
          <a:rect l="0" t="0" r="0" b="0"/>
          <a:pathLst>
            <a:path>
              <a:moveTo>
                <a:pt x="0" y="0"/>
              </a:moveTo>
              <a:lnTo>
                <a:pt x="0" y="1946746"/>
              </a:lnTo>
              <a:lnTo>
                <a:pt x="155325" y="1946746"/>
              </a:lnTo>
            </a:path>
          </a:pathLst>
        </a:custGeom>
        <a:noFill/>
        <a:ln w="12700" cap="flat" cmpd="sng" algn="ctr">
          <a:solidFill>
            <a:srgbClr val="156082">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D7742CD-CCA0-4BB0-AA29-0E22C66C0162}">
      <dsp:nvSpPr>
        <dsp:cNvPr id="0" name=""/>
        <dsp:cNvSpPr/>
      </dsp:nvSpPr>
      <dsp:spPr>
        <a:xfrm>
          <a:off x="4643349" y="1755993"/>
          <a:ext cx="137109" cy="1069454"/>
        </a:xfrm>
        <a:custGeom>
          <a:avLst/>
          <a:gdLst/>
          <a:ahLst/>
          <a:cxnLst/>
          <a:rect l="0" t="0" r="0" b="0"/>
          <a:pathLst>
            <a:path>
              <a:moveTo>
                <a:pt x="0" y="0"/>
              </a:moveTo>
              <a:lnTo>
                <a:pt x="0" y="1211539"/>
              </a:lnTo>
              <a:lnTo>
                <a:pt x="155325" y="1211539"/>
              </a:lnTo>
            </a:path>
          </a:pathLst>
        </a:custGeom>
        <a:noFill/>
        <a:ln w="12700" cap="flat" cmpd="sng" algn="ctr">
          <a:solidFill>
            <a:srgbClr val="156082">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04E50A9-1215-4A81-897B-5DD0AEBD059D}">
      <dsp:nvSpPr>
        <dsp:cNvPr id="0" name=""/>
        <dsp:cNvSpPr/>
      </dsp:nvSpPr>
      <dsp:spPr>
        <a:xfrm>
          <a:off x="4643349" y="1755993"/>
          <a:ext cx="137109" cy="420469"/>
        </a:xfrm>
        <a:custGeom>
          <a:avLst/>
          <a:gdLst/>
          <a:ahLst/>
          <a:cxnLst/>
          <a:rect l="0" t="0" r="0" b="0"/>
          <a:pathLst>
            <a:path>
              <a:moveTo>
                <a:pt x="0" y="0"/>
              </a:moveTo>
              <a:lnTo>
                <a:pt x="0" y="476331"/>
              </a:lnTo>
              <a:lnTo>
                <a:pt x="155325" y="476331"/>
              </a:lnTo>
            </a:path>
          </a:pathLst>
        </a:custGeom>
        <a:noFill/>
        <a:ln w="12700" cap="flat" cmpd="sng" algn="ctr">
          <a:solidFill>
            <a:srgbClr val="156082">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275C525-0471-4DAC-A48C-B52802C76DC3}">
      <dsp:nvSpPr>
        <dsp:cNvPr id="0" name=""/>
        <dsp:cNvSpPr/>
      </dsp:nvSpPr>
      <dsp:spPr>
        <a:xfrm>
          <a:off x="3464207" y="1107008"/>
          <a:ext cx="1544767" cy="191953"/>
        </a:xfrm>
        <a:custGeom>
          <a:avLst/>
          <a:gdLst/>
          <a:ahLst/>
          <a:cxnLst/>
          <a:rect l="0" t="0" r="0" b="0"/>
          <a:pathLst>
            <a:path>
              <a:moveTo>
                <a:pt x="0" y="0"/>
              </a:moveTo>
              <a:lnTo>
                <a:pt x="0" y="108727"/>
              </a:lnTo>
              <a:lnTo>
                <a:pt x="1750001" y="108727"/>
              </a:lnTo>
              <a:lnTo>
                <a:pt x="1750001" y="217455"/>
              </a:lnTo>
            </a:path>
          </a:pathLst>
        </a:custGeom>
        <a:noFill/>
        <a:ln w="12700" cap="flat" cmpd="sng" algn="ctr">
          <a:solidFill>
            <a:srgbClr val="156082">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2BE9B4D-F6D0-430D-B05F-7009501A78C5}">
      <dsp:nvSpPr>
        <dsp:cNvPr id="0" name=""/>
        <dsp:cNvSpPr/>
      </dsp:nvSpPr>
      <dsp:spPr>
        <a:xfrm>
          <a:off x="3537332" y="1755993"/>
          <a:ext cx="137109" cy="420469"/>
        </a:xfrm>
        <a:custGeom>
          <a:avLst/>
          <a:gdLst/>
          <a:ahLst/>
          <a:cxnLst/>
          <a:rect l="0" t="0" r="0" b="0"/>
          <a:pathLst>
            <a:path>
              <a:moveTo>
                <a:pt x="0" y="0"/>
              </a:moveTo>
              <a:lnTo>
                <a:pt x="0" y="476331"/>
              </a:lnTo>
              <a:lnTo>
                <a:pt x="155325" y="476331"/>
              </a:lnTo>
            </a:path>
          </a:pathLst>
        </a:custGeom>
        <a:noFill/>
        <a:ln w="12700" cap="flat" cmpd="sng" algn="ctr">
          <a:solidFill>
            <a:srgbClr val="156082">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B743669-E168-4CA6-B121-6CF84B8900A2}">
      <dsp:nvSpPr>
        <dsp:cNvPr id="0" name=""/>
        <dsp:cNvSpPr/>
      </dsp:nvSpPr>
      <dsp:spPr>
        <a:xfrm>
          <a:off x="3464207" y="1107008"/>
          <a:ext cx="438750" cy="191953"/>
        </a:xfrm>
        <a:custGeom>
          <a:avLst/>
          <a:gdLst/>
          <a:ahLst/>
          <a:cxnLst/>
          <a:rect l="0" t="0" r="0" b="0"/>
          <a:pathLst>
            <a:path>
              <a:moveTo>
                <a:pt x="0" y="0"/>
              </a:moveTo>
              <a:lnTo>
                <a:pt x="0" y="108727"/>
              </a:lnTo>
              <a:lnTo>
                <a:pt x="497041" y="108727"/>
              </a:lnTo>
              <a:lnTo>
                <a:pt x="497041" y="217455"/>
              </a:lnTo>
            </a:path>
          </a:pathLst>
        </a:custGeom>
        <a:noFill/>
        <a:ln w="12700" cap="flat" cmpd="sng" algn="ctr">
          <a:solidFill>
            <a:srgbClr val="156082">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5FFB4C5-310B-4067-9D75-9035AC5187DA}">
      <dsp:nvSpPr>
        <dsp:cNvPr id="0" name=""/>
        <dsp:cNvSpPr/>
      </dsp:nvSpPr>
      <dsp:spPr>
        <a:xfrm>
          <a:off x="2659832" y="2404978"/>
          <a:ext cx="137109" cy="1069454"/>
        </a:xfrm>
        <a:custGeom>
          <a:avLst/>
          <a:gdLst/>
          <a:ahLst/>
          <a:cxnLst/>
          <a:rect l="0" t="0" r="0" b="0"/>
          <a:pathLst>
            <a:path>
              <a:moveTo>
                <a:pt x="0" y="0"/>
              </a:moveTo>
              <a:lnTo>
                <a:pt x="0" y="1211539"/>
              </a:lnTo>
              <a:lnTo>
                <a:pt x="155325" y="1211539"/>
              </a:lnTo>
            </a:path>
          </a:pathLst>
        </a:custGeom>
        <a:noFill/>
        <a:ln w="12700" cap="flat" cmpd="sng" algn="ctr">
          <a:solidFill>
            <a:srgbClr val="156082">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361F1FD-F8C3-45F2-B54E-E98AF8C7CBB1}">
      <dsp:nvSpPr>
        <dsp:cNvPr id="0" name=""/>
        <dsp:cNvSpPr/>
      </dsp:nvSpPr>
      <dsp:spPr>
        <a:xfrm>
          <a:off x="2659832" y="2404978"/>
          <a:ext cx="137109" cy="420469"/>
        </a:xfrm>
        <a:custGeom>
          <a:avLst/>
          <a:gdLst/>
          <a:ahLst/>
          <a:cxnLst/>
          <a:rect l="0" t="0" r="0" b="0"/>
          <a:pathLst>
            <a:path>
              <a:moveTo>
                <a:pt x="0" y="0"/>
              </a:moveTo>
              <a:lnTo>
                <a:pt x="0" y="476331"/>
              </a:lnTo>
              <a:lnTo>
                <a:pt x="155325" y="476331"/>
              </a:lnTo>
            </a:path>
          </a:pathLst>
        </a:custGeom>
        <a:noFill/>
        <a:ln w="12700" cap="flat" cmpd="sng" algn="ctr">
          <a:solidFill>
            <a:srgbClr val="156082">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2961EC2-CACD-4970-9214-F365ABCD7F78}">
      <dsp:nvSpPr>
        <dsp:cNvPr id="0" name=""/>
        <dsp:cNvSpPr/>
      </dsp:nvSpPr>
      <dsp:spPr>
        <a:xfrm>
          <a:off x="1919440" y="1755993"/>
          <a:ext cx="1106016" cy="191953"/>
        </a:xfrm>
        <a:custGeom>
          <a:avLst/>
          <a:gdLst/>
          <a:ahLst/>
          <a:cxnLst/>
          <a:rect l="0" t="0" r="0" b="0"/>
          <a:pathLst>
            <a:path>
              <a:moveTo>
                <a:pt x="0" y="0"/>
              </a:moveTo>
              <a:lnTo>
                <a:pt x="0" y="108727"/>
              </a:lnTo>
              <a:lnTo>
                <a:pt x="1252959" y="108727"/>
              </a:lnTo>
              <a:lnTo>
                <a:pt x="1252959" y="217455"/>
              </a:lnTo>
            </a:path>
          </a:pathLst>
        </a:custGeom>
        <a:noFill/>
        <a:ln w="12700" cap="flat" cmpd="sng" algn="ctr">
          <a:solidFill>
            <a:srgbClr val="156082">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0F6CC7A-1A96-4F0B-B019-5822D212018B}">
      <dsp:nvSpPr>
        <dsp:cNvPr id="0" name=""/>
        <dsp:cNvSpPr/>
      </dsp:nvSpPr>
      <dsp:spPr>
        <a:xfrm>
          <a:off x="1873720" y="1755993"/>
          <a:ext cx="91440" cy="191953"/>
        </a:xfrm>
        <a:custGeom>
          <a:avLst/>
          <a:gdLst/>
          <a:ahLst/>
          <a:cxnLst/>
          <a:rect l="0" t="0" r="0" b="0"/>
          <a:pathLst>
            <a:path>
              <a:moveTo>
                <a:pt x="45720" y="0"/>
              </a:moveTo>
              <a:lnTo>
                <a:pt x="45720" y="217455"/>
              </a:lnTo>
            </a:path>
          </a:pathLst>
        </a:custGeom>
        <a:noFill/>
        <a:ln w="12700" cap="flat" cmpd="sng" algn="ctr">
          <a:solidFill>
            <a:srgbClr val="156082">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BD87C10-DF22-4354-8040-9AA98227A42A}">
      <dsp:nvSpPr>
        <dsp:cNvPr id="0" name=""/>
        <dsp:cNvSpPr/>
      </dsp:nvSpPr>
      <dsp:spPr>
        <a:xfrm>
          <a:off x="813424" y="1755993"/>
          <a:ext cx="1106016" cy="191953"/>
        </a:xfrm>
        <a:custGeom>
          <a:avLst/>
          <a:gdLst/>
          <a:ahLst/>
          <a:cxnLst/>
          <a:rect l="0" t="0" r="0" b="0"/>
          <a:pathLst>
            <a:path>
              <a:moveTo>
                <a:pt x="1252959" y="0"/>
              </a:moveTo>
              <a:lnTo>
                <a:pt x="1252959" y="108727"/>
              </a:lnTo>
              <a:lnTo>
                <a:pt x="0" y="108727"/>
              </a:lnTo>
              <a:lnTo>
                <a:pt x="0" y="217455"/>
              </a:lnTo>
            </a:path>
          </a:pathLst>
        </a:custGeom>
        <a:noFill/>
        <a:ln w="12700" cap="flat" cmpd="sng" algn="ctr">
          <a:solidFill>
            <a:srgbClr val="156082">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38EE5B1-51A0-457A-89FF-EAAAC3612991}">
      <dsp:nvSpPr>
        <dsp:cNvPr id="0" name=""/>
        <dsp:cNvSpPr/>
      </dsp:nvSpPr>
      <dsp:spPr>
        <a:xfrm>
          <a:off x="1919440" y="1107008"/>
          <a:ext cx="1544767" cy="191953"/>
        </a:xfrm>
        <a:custGeom>
          <a:avLst/>
          <a:gdLst/>
          <a:ahLst/>
          <a:cxnLst/>
          <a:rect l="0" t="0" r="0" b="0"/>
          <a:pathLst>
            <a:path>
              <a:moveTo>
                <a:pt x="1750001" y="0"/>
              </a:moveTo>
              <a:lnTo>
                <a:pt x="1750001" y="108727"/>
              </a:lnTo>
              <a:lnTo>
                <a:pt x="0" y="108727"/>
              </a:lnTo>
              <a:lnTo>
                <a:pt x="0" y="217455"/>
              </a:lnTo>
            </a:path>
          </a:pathLst>
        </a:custGeom>
        <a:noFill/>
        <a:ln w="12700" cap="flat" cmpd="sng" algn="ctr">
          <a:solidFill>
            <a:srgbClr val="156082">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1749BB0-2B18-4D62-9B45-15C79DBBBBF2}">
      <dsp:nvSpPr>
        <dsp:cNvPr id="0" name=""/>
        <dsp:cNvSpPr/>
      </dsp:nvSpPr>
      <dsp:spPr>
        <a:xfrm>
          <a:off x="3418487" y="458023"/>
          <a:ext cx="91440" cy="191953"/>
        </a:xfrm>
        <a:custGeom>
          <a:avLst/>
          <a:gdLst/>
          <a:ahLst/>
          <a:cxnLst/>
          <a:rect l="0" t="0" r="0" b="0"/>
          <a:pathLst>
            <a:path>
              <a:moveTo>
                <a:pt x="45720" y="0"/>
              </a:moveTo>
              <a:lnTo>
                <a:pt x="45720" y="217455"/>
              </a:lnTo>
            </a:path>
          </a:pathLst>
        </a:custGeom>
        <a:noFill/>
        <a:ln w="12700" cap="flat" cmpd="sng" algn="ctr">
          <a:solidFill>
            <a:srgbClr val="156082">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6885811-2683-421A-A38D-8BEFF7C84B79}">
      <dsp:nvSpPr>
        <dsp:cNvPr id="0" name=""/>
        <dsp:cNvSpPr/>
      </dsp:nvSpPr>
      <dsp:spPr>
        <a:xfrm>
          <a:off x="3007176" y="991"/>
          <a:ext cx="914063" cy="45703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Aptos" panose="02110004020202020204"/>
              <a:ea typeface="+mn-ea"/>
              <a:cs typeface="+mn-cs"/>
            </a:rPr>
            <a:t>Director of Finance and Procurement</a:t>
          </a:r>
        </a:p>
      </dsp:txBody>
      <dsp:txXfrm>
        <a:off x="3007176" y="991"/>
        <a:ext cx="914063" cy="457031"/>
      </dsp:txXfrm>
    </dsp:sp>
    <dsp:sp modelId="{DE679A8F-3DFC-49CE-844E-7E0A319D5587}">
      <dsp:nvSpPr>
        <dsp:cNvPr id="0" name=""/>
        <dsp:cNvSpPr/>
      </dsp:nvSpPr>
      <dsp:spPr>
        <a:xfrm>
          <a:off x="3007176" y="649976"/>
          <a:ext cx="914063" cy="45703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Aptos" panose="02110004020202020204"/>
              <a:ea typeface="+mn-ea"/>
              <a:cs typeface="+mn-cs"/>
            </a:rPr>
            <a:t>Head of Finance</a:t>
          </a:r>
        </a:p>
      </dsp:txBody>
      <dsp:txXfrm>
        <a:off x="3007176" y="649976"/>
        <a:ext cx="914063" cy="457031"/>
      </dsp:txXfrm>
    </dsp:sp>
    <dsp:sp modelId="{B22A430B-BAEE-471E-BEAA-C10F0BE550F4}">
      <dsp:nvSpPr>
        <dsp:cNvPr id="0" name=""/>
        <dsp:cNvSpPr/>
      </dsp:nvSpPr>
      <dsp:spPr>
        <a:xfrm>
          <a:off x="1462409" y="1298961"/>
          <a:ext cx="914063" cy="45703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Aptos" panose="02110004020202020204"/>
              <a:ea typeface="+mn-ea"/>
              <a:cs typeface="+mn-cs"/>
            </a:rPr>
            <a:t>Finance Officer</a:t>
          </a:r>
        </a:p>
      </dsp:txBody>
      <dsp:txXfrm>
        <a:off x="1462409" y="1298961"/>
        <a:ext cx="914063" cy="457031"/>
      </dsp:txXfrm>
    </dsp:sp>
    <dsp:sp modelId="{2D6669A5-B501-4631-9A75-44A20B040A09}">
      <dsp:nvSpPr>
        <dsp:cNvPr id="0" name=""/>
        <dsp:cNvSpPr/>
      </dsp:nvSpPr>
      <dsp:spPr>
        <a:xfrm>
          <a:off x="356392" y="1947946"/>
          <a:ext cx="914063" cy="45703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Aptos" panose="02110004020202020204"/>
              <a:ea typeface="+mn-ea"/>
              <a:cs typeface="+mn-cs"/>
            </a:rPr>
            <a:t>Accounts Assistant</a:t>
          </a:r>
        </a:p>
      </dsp:txBody>
      <dsp:txXfrm>
        <a:off x="356392" y="1947946"/>
        <a:ext cx="914063" cy="457031"/>
      </dsp:txXfrm>
    </dsp:sp>
    <dsp:sp modelId="{439CF3E4-CF9B-4AEC-B3F4-80F244801DA2}">
      <dsp:nvSpPr>
        <dsp:cNvPr id="0" name=""/>
        <dsp:cNvSpPr/>
      </dsp:nvSpPr>
      <dsp:spPr>
        <a:xfrm>
          <a:off x="1462409" y="1947946"/>
          <a:ext cx="914063" cy="45703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Aptos" panose="02110004020202020204"/>
              <a:ea typeface="+mn-ea"/>
              <a:cs typeface="+mn-cs"/>
            </a:rPr>
            <a:t>Accounts Assistant</a:t>
          </a:r>
        </a:p>
      </dsp:txBody>
      <dsp:txXfrm>
        <a:off x="1462409" y="1947946"/>
        <a:ext cx="914063" cy="457031"/>
      </dsp:txXfrm>
    </dsp:sp>
    <dsp:sp modelId="{AD0BA8BB-A784-4815-A81B-CECA4C7FDF68}">
      <dsp:nvSpPr>
        <dsp:cNvPr id="0" name=""/>
        <dsp:cNvSpPr/>
      </dsp:nvSpPr>
      <dsp:spPr>
        <a:xfrm>
          <a:off x="2568425" y="1947946"/>
          <a:ext cx="914063" cy="45703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Aptos" panose="02110004020202020204"/>
              <a:ea typeface="+mn-ea"/>
              <a:cs typeface="+mn-cs"/>
            </a:rPr>
            <a:t>Payroll Officer</a:t>
          </a:r>
        </a:p>
      </dsp:txBody>
      <dsp:txXfrm>
        <a:off x="2568425" y="1947946"/>
        <a:ext cx="914063" cy="457031"/>
      </dsp:txXfrm>
    </dsp:sp>
    <dsp:sp modelId="{DE2460B2-6B07-4DC2-A4D0-63A669E85E99}">
      <dsp:nvSpPr>
        <dsp:cNvPr id="0" name=""/>
        <dsp:cNvSpPr/>
      </dsp:nvSpPr>
      <dsp:spPr>
        <a:xfrm>
          <a:off x="2796941" y="2596931"/>
          <a:ext cx="914063" cy="45703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Aptos" panose="02110004020202020204"/>
              <a:ea typeface="+mn-ea"/>
              <a:cs typeface="+mn-cs"/>
            </a:rPr>
            <a:t>Payroll Assistant</a:t>
          </a:r>
        </a:p>
      </dsp:txBody>
      <dsp:txXfrm>
        <a:off x="2796941" y="2596931"/>
        <a:ext cx="914063" cy="457031"/>
      </dsp:txXfrm>
    </dsp:sp>
    <dsp:sp modelId="{26D3B9E5-1133-47B2-A8B9-AFB25B7D8AEA}">
      <dsp:nvSpPr>
        <dsp:cNvPr id="0" name=""/>
        <dsp:cNvSpPr/>
      </dsp:nvSpPr>
      <dsp:spPr>
        <a:xfrm>
          <a:off x="2796941" y="3245916"/>
          <a:ext cx="914063" cy="45703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Aptos" panose="02110004020202020204"/>
              <a:ea typeface="+mn-ea"/>
              <a:cs typeface="+mn-cs"/>
            </a:rPr>
            <a:t>Payroll Assistant</a:t>
          </a:r>
        </a:p>
      </dsp:txBody>
      <dsp:txXfrm>
        <a:off x="2796941" y="3245916"/>
        <a:ext cx="914063" cy="457031"/>
      </dsp:txXfrm>
    </dsp:sp>
    <dsp:sp modelId="{551388E1-E8B2-4B76-842C-0E77C5044534}">
      <dsp:nvSpPr>
        <dsp:cNvPr id="0" name=""/>
        <dsp:cNvSpPr/>
      </dsp:nvSpPr>
      <dsp:spPr>
        <a:xfrm>
          <a:off x="3445926" y="1298961"/>
          <a:ext cx="914063" cy="45703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Aptos" panose="02110004020202020204"/>
              <a:ea typeface="+mn-ea"/>
              <a:cs typeface="+mn-cs"/>
            </a:rPr>
            <a:t>Financial Accountant</a:t>
          </a:r>
        </a:p>
      </dsp:txBody>
      <dsp:txXfrm>
        <a:off x="3445926" y="1298961"/>
        <a:ext cx="914063" cy="457031"/>
      </dsp:txXfrm>
    </dsp:sp>
    <dsp:sp modelId="{06142350-5584-4C4B-B2C1-620A8C79F893}">
      <dsp:nvSpPr>
        <dsp:cNvPr id="0" name=""/>
        <dsp:cNvSpPr/>
      </dsp:nvSpPr>
      <dsp:spPr>
        <a:xfrm>
          <a:off x="3674442" y="1947946"/>
          <a:ext cx="914063" cy="457031"/>
        </a:xfrm>
        <a:prstGeom prst="rect">
          <a:avLst/>
        </a:prstGeom>
        <a:solidFill>
          <a:srgbClr val="FFFF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latin typeface="Aptos" panose="02110004020202020204"/>
              <a:ea typeface="+mn-ea"/>
              <a:cs typeface="+mn-cs"/>
            </a:rPr>
            <a:t>Apprentice Financial Accountant</a:t>
          </a:r>
        </a:p>
      </dsp:txBody>
      <dsp:txXfrm>
        <a:off x="3674442" y="1947946"/>
        <a:ext cx="914063" cy="457031"/>
      </dsp:txXfrm>
    </dsp:sp>
    <dsp:sp modelId="{7007D392-1440-4113-B1C9-FD1EBE2AC660}">
      <dsp:nvSpPr>
        <dsp:cNvPr id="0" name=""/>
        <dsp:cNvSpPr/>
      </dsp:nvSpPr>
      <dsp:spPr>
        <a:xfrm>
          <a:off x="4551943" y="1298961"/>
          <a:ext cx="914063" cy="45703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Aptos" panose="02110004020202020204"/>
              <a:ea typeface="+mn-ea"/>
              <a:cs typeface="+mn-cs"/>
            </a:rPr>
            <a:t>Treasury Management Officer</a:t>
          </a:r>
        </a:p>
      </dsp:txBody>
      <dsp:txXfrm>
        <a:off x="4551943" y="1298961"/>
        <a:ext cx="914063" cy="457031"/>
      </dsp:txXfrm>
    </dsp:sp>
    <dsp:sp modelId="{286F9869-C508-4FA1-8998-6406634E4203}">
      <dsp:nvSpPr>
        <dsp:cNvPr id="0" name=""/>
        <dsp:cNvSpPr/>
      </dsp:nvSpPr>
      <dsp:spPr>
        <a:xfrm>
          <a:off x="4780459" y="1947946"/>
          <a:ext cx="914063" cy="45703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Aptos" panose="02110004020202020204"/>
              <a:ea typeface="+mn-ea"/>
              <a:cs typeface="+mn-cs"/>
            </a:rPr>
            <a:t>Finance Business Partner (Employees)</a:t>
          </a:r>
        </a:p>
      </dsp:txBody>
      <dsp:txXfrm>
        <a:off x="4780459" y="1947946"/>
        <a:ext cx="914063" cy="457031"/>
      </dsp:txXfrm>
    </dsp:sp>
    <dsp:sp modelId="{0A5372EE-3B92-45E7-AD4A-C2B106B03BC3}">
      <dsp:nvSpPr>
        <dsp:cNvPr id="0" name=""/>
        <dsp:cNvSpPr/>
      </dsp:nvSpPr>
      <dsp:spPr>
        <a:xfrm>
          <a:off x="4780459" y="2596931"/>
          <a:ext cx="914063" cy="45703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Aptos" panose="02110004020202020204"/>
              <a:ea typeface="+mn-ea"/>
              <a:cs typeface="+mn-cs"/>
            </a:rPr>
            <a:t>Finance Business Partner</a:t>
          </a:r>
        </a:p>
      </dsp:txBody>
      <dsp:txXfrm>
        <a:off x="4780459" y="2596931"/>
        <a:ext cx="914063" cy="457031"/>
      </dsp:txXfrm>
    </dsp:sp>
    <dsp:sp modelId="{9585E658-0413-4D27-8F53-38904BCCD51A}">
      <dsp:nvSpPr>
        <dsp:cNvPr id="0" name=""/>
        <dsp:cNvSpPr/>
      </dsp:nvSpPr>
      <dsp:spPr>
        <a:xfrm>
          <a:off x="4780459" y="3245916"/>
          <a:ext cx="914063" cy="45703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Aptos" panose="02110004020202020204"/>
              <a:ea typeface="+mn-ea"/>
              <a:cs typeface="+mn-cs"/>
            </a:rPr>
            <a:t>Finance Business Partner</a:t>
          </a:r>
        </a:p>
      </dsp:txBody>
      <dsp:txXfrm>
        <a:off x="4780459" y="3245916"/>
        <a:ext cx="914063" cy="457031"/>
      </dsp:txXfrm>
    </dsp:sp>
    <dsp:sp modelId="{01C0CE05-1EFD-4D73-B890-C4BF9E940CA6}">
      <dsp:nvSpPr>
        <dsp:cNvPr id="0" name=""/>
        <dsp:cNvSpPr/>
      </dsp:nvSpPr>
      <dsp:spPr>
        <a:xfrm>
          <a:off x="4780459" y="3894901"/>
          <a:ext cx="914063" cy="457031"/>
        </a:xfrm>
        <a:prstGeom prst="rect">
          <a:avLst/>
        </a:prstGeom>
        <a:solidFill>
          <a:srgbClr val="15608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Aptos" panose="02110004020202020204"/>
              <a:ea typeface="+mn-ea"/>
              <a:cs typeface="+mn-cs"/>
            </a:rPr>
            <a:t>Apprentice Finance Business Partner </a:t>
          </a:r>
        </a:p>
      </dsp:txBody>
      <dsp:txXfrm>
        <a:off x="4780459" y="3894901"/>
        <a:ext cx="914063" cy="4570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7" ma:contentTypeDescription="Create a new document." ma:contentTypeScope="" ma:versionID="e39e56bd72c429ea6ab23ee170f13f84">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752def35ba3dd30fedf19d22e8671580"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element ref="ns3:_x0050_ol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x0050_ol1" ma:index="26" nillable="true" ma:displayName="Pol 1" ma:format="Dropdown" ma:internalName="_x0050_ol1">
      <xsd:simpleType>
        <xsd:restriction base="dms:Choice">
          <xsd:enumeration value="Policy"/>
          <xsd:enumeration value="procedure"/>
          <xsd:enumeration value="Guid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64325d95-35ba-46ca-aaac-778957f5ebb0" xsi:nil="true"/>
    <lcf76f155ced4ddcb4097134ff3c332f xmlns="34b6d412-54fa-4bc1-b286-82b73b84dfb9">
      <Terms xmlns="http://schemas.microsoft.com/office/infopath/2007/PartnerControls"/>
    </lcf76f155ced4ddcb4097134ff3c332f>
    <_x0050_ol1 xmlns="34b6d412-54fa-4bc1-b286-82b73b84dfb9" xsi:nil="true"/>
    <_dlc_DocId xmlns="64325d95-35ba-46ca-aaac-778957f5ebb0">U4VZSK3Q3Z65-1654811717-82878</_dlc_DocId>
    <_dlc_DocIdUrl xmlns="64325d95-35ba-46ca-aaac-778957f5ebb0">
      <Url>https://westyorkshirefire.sharepoint.com/teams/HR/_layouts/15/DocIdRedir.aspx?ID=U4VZSK3Q3Z65-1654811717-82878</Url>
      <Description>U4VZSK3Q3Z65-1654811717-82878</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D6C89F-C614-4104-84CF-18C9942F4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E8117-B022-471F-842E-E40074EE07AC}">
  <ds:schemaRefs>
    <ds:schemaRef ds:uri="http://schemas.microsoft.com/office/2006/metadata/longProperties"/>
  </ds:schemaRefs>
</ds:datastoreItem>
</file>

<file path=customXml/itemProps3.xml><?xml version="1.0" encoding="utf-8"?>
<ds:datastoreItem xmlns:ds="http://schemas.openxmlformats.org/officeDocument/2006/customXml" ds:itemID="{A4610731-B707-49D4-B32D-3818775E4D25}">
  <ds:schemaRefs>
    <ds:schemaRef ds:uri="http://schemas.openxmlformats.org/officeDocument/2006/bibliography"/>
  </ds:schemaRefs>
</ds:datastoreItem>
</file>

<file path=customXml/itemProps4.xml><?xml version="1.0" encoding="utf-8"?>
<ds:datastoreItem xmlns:ds="http://schemas.openxmlformats.org/officeDocument/2006/customXml" ds:itemID="{A542D04E-B9C7-449A-A787-488398FB9B0F}">
  <ds:schemaRefs>
    <ds:schemaRef ds:uri="http://schemas.microsoft.com/sharepoint/v3/contenttype/forms"/>
  </ds:schemaRefs>
</ds:datastoreItem>
</file>

<file path=customXml/itemProps5.xml><?xml version="1.0" encoding="utf-8"?>
<ds:datastoreItem xmlns:ds="http://schemas.openxmlformats.org/officeDocument/2006/customXml" ds:itemID="{EFCF78E6-CCB5-4671-9B46-8537D05B7CDA}">
  <ds:schemaRefs>
    <ds:schemaRef ds:uri="http://schemas.microsoft.com/office/2006/metadata/properties"/>
    <ds:schemaRef ds:uri="http://schemas.microsoft.com/office/infopath/2007/PartnerControls"/>
    <ds:schemaRef ds:uri="a369b944-cd05-466b-9b30-a282a1dce3de"/>
    <ds:schemaRef ds:uri="0e1347b3-886a-47d9-96d3-46798dcd5b48"/>
    <ds:schemaRef ds:uri="64325d95-35ba-46ca-aaac-778957f5ebb0"/>
    <ds:schemaRef ds:uri="34b6d412-54fa-4bc1-b286-82b73b84dfb9"/>
  </ds:schemaRefs>
</ds:datastoreItem>
</file>

<file path=customXml/itemProps6.xml><?xml version="1.0" encoding="utf-8"?>
<ds:datastoreItem xmlns:ds="http://schemas.openxmlformats.org/officeDocument/2006/customXml" ds:itemID="{E4390C68-0D3D-40EA-8BAD-346670D0A8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910</Words>
  <Characters>5287</Characters>
  <Application>Microsoft Office Word</Application>
  <DocSecurity>0</DocSecurity>
  <Lines>44</Lines>
  <Paragraphs>12</Paragraphs>
  <ScaleCrop>false</ScaleCrop>
  <Company>wyfcda</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Martyn Redfearn</dc:creator>
  <cp:keywords/>
  <cp:lastModifiedBy>Tracy Wilson</cp:lastModifiedBy>
  <cp:revision>4</cp:revision>
  <cp:lastPrinted>2020-01-14T11:39:00Z</cp:lastPrinted>
  <dcterms:created xsi:type="dcterms:W3CDTF">2024-06-12T12:51:00Z</dcterms:created>
  <dcterms:modified xsi:type="dcterms:W3CDTF">2024-06-18T08:28:00Z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_dlc_DocId">
    <vt:lpwstr>XRPZVZQA6AXX-1068964120-1599</vt:lpwstr>
  </property>
  <property fmtid="{D5CDD505-2E9C-101B-9397-08002B2CF9AE}" pid="4" name="_dlc_DocIdItemGuid">
    <vt:lpwstr>d5ef707f-51c1-4917-8e0f-9ed6d3ef8937</vt:lpwstr>
  </property>
  <property fmtid="{D5CDD505-2E9C-101B-9397-08002B2CF9AE}" pid="5" name="_dlc_DocIdUrl">
    <vt:lpwstr>https://wyfirehub.westyorksfire.gov.uk/sites/HR/_layouts/15/DocIdRedir.aspx?ID=XRPZVZQA6AXX-1068964120-1599, XRPZVZQA6AXX-1068964120-1599</vt:lpwstr>
  </property>
  <property fmtid="{D5CDD505-2E9C-101B-9397-08002B2CF9AE}" pid="6" name="ContentTypeId">
    <vt:lpwstr>0x010100DF14F4A99CF1DE4B9D2B5229B79D3C3A</vt:lpwstr>
  </property>
  <property fmtid="{D5CDD505-2E9C-101B-9397-08002B2CF9AE}" pid="7" name="JobDescriptions">
    <vt:lpwstr>1020;#JobDescriptions|8bb9be32-31c0-40dc-91dc-cae3788c5e0a</vt:lpwstr>
  </property>
  <property fmtid="{D5CDD505-2E9C-101B-9397-08002B2CF9AE}" pid="8" name="display_urn:schemas-microsoft-com:office:office#Editor">
    <vt:lpwstr>Dan Stacey</vt:lpwstr>
  </property>
  <property fmtid="{D5CDD505-2E9C-101B-9397-08002B2CF9AE}" pid="9" name="display_urn:schemas-microsoft-com:office:office#Author">
    <vt:lpwstr>Dan Stacey</vt:lpwstr>
  </property>
  <property fmtid="{D5CDD505-2E9C-101B-9397-08002B2CF9AE}" pid="10" name="lcf76f155ced4ddcb4097134ff3c332f">
    <vt:lpwstr/>
  </property>
  <property fmtid="{D5CDD505-2E9C-101B-9397-08002B2CF9AE}" pid="11" name="MediaServiceImageTags">
    <vt:lpwstr/>
  </property>
</Properties>
</file>